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h6mqktsxrkap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Tab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jc w:val="center"/>
        <w:rPr/>
      </w:pPr>
      <w:bookmarkStart w:colFirst="0" w:colLast="0" w:name="_68cmrrgg4e4e" w:id="1"/>
      <w:bookmarkEnd w:id="1"/>
      <w:r w:rsidDel="00000000" w:rsidR="00000000" w:rsidRPr="00000000">
        <w:rPr>
          <w:rtl w:val="0"/>
        </w:rPr>
        <w:t xml:space="preserve">Childish Social Platform Requirements (SOP)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3095625</wp:posOffset>
            </wp:positionH>
            <wp:positionV relativeFrom="paragraph">
              <wp:posOffset>123825</wp:posOffset>
            </wp:positionV>
            <wp:extent cx="1692493" cy="3849763"/>
            <wp:effectExtent b="0" l="0" r="0" t="0"/>
            <wp:wrapNone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2493" cy="3849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Style w:val="Heading2"/>
        <w:rPr/>
      </w:pPr>
      <w:bookmarkStart w:colFirst="0" w:colLast="0" w:name="_jcwte4elis9z" w:id="2"/>
      <w:bookmarkEnd w:id="2"/>
      <w:r w:rsidDel="00000000" w:rsidR="00000000" w:rsidRPr="00000000">
        <w:rPr>
          <w:rtl w:val="0"/>
        </w:rPr>
        <w:t xml:space="preserve">Site map </w:t>
      </w:r>
    </w:p>
    <w:p w:rsidR="00000000" w:rsidDel="00000000" w:rsidP="00000000" w:rsidRDefault="00000000" w:rsidRPr="00000000" w14:paraId="00000006">
      <w:pPr>
        <w:numPr>
          <w:ilvl w:val="0"/>
          <w:numId w:val="15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За нас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numPr>
          <w:ilvl w:val="0"/>
          <w:numId w:val="15"/>
        </w:numPr>
        <w:spacing w:after="0" w:afterAutospacing="0" w:before="0" w:beforeAutospacing="0"/>
        <w:ind w:left="720" w:hanging="360"/>
      </w:pPr>
      <w:bookmarkStart w:colFirst="0" w:colLast="0" w:name="_6z7ix6nr6ix5" w:id="3"/>
      <w:bookmarkEnd w:id="3"/>
      <w:r w:rsidDel="00000000" w:rsidR="00000000" w:rsidRPr="00000000">
        <w:rPr>
          <w:sz w:val="22"/>
          <w:szCs w:val="22"/>
          <w:rtl w:val="0"/>
        </w:rPr>
        <w:t xml:space="preserve">Профил</w:t>
      </w:r>
    </w:p>
    <w:p w:rsidR="00000000" w:rsidDel="00000000" w:rsidP="00000000" w:rsidRDefault="00000000" w:rsidRPr="00000000" w14:paraId="00000008">
      <w:pPr>
        <w:numPr>
          <w:ilvl w:val="1"/>
          <w:numId w:val="1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Моят Профил </w:t>
      </w:r>
    </w:p>
    <w:p w:rsidR="00000000" w:rsidDel="00000000" w:rsidP="00000000" w:rsidRDefault="00000000" w:rsidRPr="00000000" w14:paraId="00000009">
      <w:pPr>
        <w:numPr>
          <w:ilvl w:val="1"/>
          <w:numId w:val="1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Профили на моите деца </w:t>
      </w:r>
    </w:p>
    <w:p w:rsidR="00000000" w:rsidDel="00000000" w:rsidP="00000000" w:rsidRDefault="00000000" w:rsidRPr="00000000" w14:paraId="0000000A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Дискусии</w:t>
      </w:r>
    </w:p>
    <w:p w:rsidR="00000000" w:rsidDel="00000000" w:rsidP="00000000" w:rsidRDefault="00000000" w:rsidRPr="00000000" w14:paraId="0000000B">
      <w:pPr>
        <w:numPr>
          <w:ilvl w:val="1"/>
          <w:numId w:val="1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Всички Дискусии</w:t>
      </w:r>
    </w:p>
    <w:p w:rsidR="00000000" w:rsidDel="00000000" w:rsidP="00000000" w:rsidRDefault="00000000" w:rsidRPr="00000000" w14:paraId="0000000C">
      <w:pPr>
        <w:numPr>
          <w:ilvl w:val="1"/>
          <w:numId w:val="1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Моите Дискусии</w:t>
      </w:r>
    </w:p>
    <w:p w:rsidR="00000000" w:rsidDel="00000000" w:rsidP="00000000" w:rsidRDefault="00000000" w:rsidRPr="00000000" w14:paraId="0000000D">
      <w:pPr>
        <w:numPr>
          <w:ilvl w:val="1"/>
          <w:numId w:val="1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Запазени Дискусии</w:t>
      </w:r>
    </w:p>
    <w:p w:rsidR="00000000" w:rsidDel="00000000" w:rsidP="00000000" w:rsidRDefault="00000000" w:rsidRPr="00000000" w14:paraId="0000000E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Групи</w:t>
      </w:r>
    </w:p>
    <w:p w:rsidR="00000000" w:rsidDel="00000000" w:rsidP="00000000" w:rsidRDefault="00000000" w:rsidRPr="00000000" w14:paraId="0000000F">
      <w:pPr>
        <w:numPr>
          <w:ilvl w:val="1"/>
          <w:numId w:val="15"/>
        </w:numPr>
        <w:ind w:left="1440" w:hanging="360"/>
      </w:pPr>
      <w:r w:rsidDel="00000000" w:rsidR="00000000" w:rsidRPr="00000000">
        <w:rPr>
          <w:rtl w:val="0"/>
        </w:rPr>
        <w:t xml:space="preserve">Създай група</w:t>
      </w:r>
    </w:p>
    <w:p w:rsidR="00000000" w:rsidDel="00000000" w:rsidP="00000000" w:rsidRDefault="00000000" w:rsidRPr="00000000" w14:paraId="00000010">
      <w:pPr>
        <w:numPr>
          <w:ilvl w:val="1"/>
          <w:numId w:val="1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Всички Групи</w:t>
      </w:r>
    </w:p>
    <w:p w:rsidR="00000000" w:rsidDel="00000000" w:rsidP="00000000" w:rsidRDefault="00000000" w:rsidRPr="00000000" w14:paraId="00000011">
      <w:pPr>
        <w:numPr>
          <w:ilvl w:val="1"/>
          <w:numId w:val="1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Моите Групи</w:t>
      </w:r>
    </w:p>
    <w:p w:rsidR="00000000" w:rsidDel="00000000" w:rsidP="00000000" w:rsidRDefault="00000000" w:rsidRPr="00000000" w14:paraId="00000012">
      <w:pPr>
        <w:numPr>
          <w:ilvl w:val="1"/>
          <w:numId w:val="15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Група “Ресурси”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Потърси Специалист</w:t>
      </w:r>
    </w:p>
    <w:p w:rsidR="00000000" w:rsidDel="00000000" w:rsidP="00000000" w:rsidRDefault="00000000" w:rsidRPr="00000000" w14:paraId="00000014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История на разговори с чатбот</w:t>
      </w:r>
    </w:p>
    <w:p w:rsidR="00000000" w:rsidDel="00000000" w:rsidP="00000000" w:rsidRDefault="00000000" w:rsidRPr="00000000" w14:paraId="00000015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Подкрепи ни</w:t>
      </w:r>
    </w:p>
    <w:p w:rsidR="00000000" w:rsidDel="00000000" w:rsidP="00000000" w:rsidRDefault="00000000" w:rsidRPr="00000000" w14:paraId="00000016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Контакти </w:t>
      </w:r>
    </w:p>
    <w:p w:rsidR="00000000" w:rsidDel="00000000" w:rsidP="00000000" w:rsidRDefault="00000000" w:rsidRPr="00000000" w14:paraId="00000017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Настройки</w:t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cx3rtvjk0e6o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rPr/>
      </w:pPr>
      <w:bookmarkStart w:colFirst="0" w:colLast="0" w:name="_c16w9f1cmrll" w:id="5"/>
      <w:bookmarkEnd w:id="5"/>
      <w:r w:rsidDel="00000000" w:rsidR="00000000" w:rsidRPr="00000000">
        <w:rPr>
          <w:rtl w:val="0"/>
        </w:rPr>
        <w:t xml:space="preserve">Landing page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546263</wp:posOffset>
            </wp:positionH>
            <wp:positionV relativeFrom="paragraph">
              <wp:posOffset>349709</wp:posOffset>
            </wp:positionV>
            <wp:extent cx="4638258" cy="3260454"/>
            <wp:effectExtent b="0" l="0" r="0" t="0"/>
            <wp:wrapTopAndBottom distB="114300" distT="11430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258" cy="3260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9900ff"/>
          <w:sz w:val="28"/>
          <w:szCs w:val="28"/>
        </w:rPr>
      </w:pPr>
      <w:r w:rsidDel="00000000" w:rsidR="00000000" w:rsidRPr="00000000">
        <w:rPr>
          <w:b w:val="1"/>
          <w:color w:val="9900ff"/>
          <w:sz w:val="28"/>
          <w:szCs w:val="28"/>
          <w:rtl w:val="0"/>
        </w:rPr>
        <w:t xml:space="preserve">ЗА ЛИЛИ:</w:t>
      </w:r>
    </w:p>
    <w:p w:rsidR="00000000" w:rsidDel="00000000" w:rsidP="00000000" w:rsidRDefault="00000000" w:rsidRPr="00000000" w14:paraId="0000002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Landing page comments:</w:t>
      </w:r>
    </w:p>
    <w:p w:rsidR="00000000" w:rsidDel="00000000" w:rsidP="00000000" w:rsidRDefault="00000000" w:rsidRPr="00000000" w14:paraId="00000021">
      <w:pPr>
        <w:numPr>
          <w:ilvl w:val="0"/>
          <w:numId w:val="9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Връзка към страница “Подкрепи ни” (описана долу). Това ще бъде вместо бутон “Направи дарение”</w:t>
      </w:r>
    </w:p>
    <w:p w:rsidR="00000000" w:rsidDel="00000000" w:rsidP="00000000" w:rsidRDefault="00000000" w:rsidRPr="00000000" w14:paraId="00000022">
      <w:pPr>
        <w:numPr>
          <w:ilvl w:val="0"/>
          <w:numId w:val="9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Бутони най-горе ляво: “Мисия” става част от бутона “За нас”, страницата “За нас” е описана по-долу в документа</w:t>
      </w:r>
    </w:p>
    <w:p w:rsidR="00000000" w:rsidDel="00000000" w:rsidP="00000000" w:rsidRDefault="00000000" w:rsidRPr="00000000" w14:paraId="00000023">
      <w:pPr>
        <w:numPr>
          <w:ilvl w:val="0"/>
          <w:numId w:val="9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“Попитай, сподели, помогни -&gt; Дискусии</w:t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Все още нямаме предстоящи събития</w:t>
      </w:r>
    </w:p>
    <w:p w:rsidR="00000000" w:rsidDel="00000000" w:rsidP="00000000" w:rsidRDefault="00000000" w:rsidRPr="00000000" w14:paraId="00000025">
      <w:pPr>
        <w:numPr>
          <w:ilvl w:val="0"/>
          <w:numId w:val="9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Добавяне на search bar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“Връзка със специалист” -&gt; “Потърси специалист”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rPr/>
      </w:pPr>
      <w:bookmarkStart w:colFirst="0" w:colLast="0" w:name="_6lhpe0849zhl" w:id="6"/>
      <w:bookmarkEnd w:id="6"/>
      <w:r w:rsidDel="00000000" w:rsidR="00000000" w:rsidRPr="00000000">
        <w:rPr>
          <w:rtl w:val="0"/>
        </w:rPr>
        <w:t xml:space="preserve">Регистрация:</w:t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Писането на публикации, коментирането, присъединяването към групи и т.н. е възможно само след регистрация. Който не е регистриран, има правата само на Viewer. Регистрацията бива два типа: специалист и потребител. В зависимост от това с каква роля се регистрираш, има разлика в полетата за попълване.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hd w:fill="d9d2e9" w:val="clear"/>
        </w:rPr>
      </w:pPr>
      <w:r w:rsidDel="00000000" w:rsidR="00000000" w:rsidRPr="00000000">
        <w:rPr>
          <w:b w:val="1"/>
          <w:shd w:fill="d9d2e9" w:val="clear"/>
          <w:rtl w:val="0"/>
        </w:rPr>
        <w:t xml:space="preserve">Бележки</w:t>
      </w:r>
      <w:r w:rsidDel="00000000" w:rsidR="00000000" w:rsidRPr="00000000">
        <w:rPr>
          <w:shd w:fill="d9d2e9" w:val="clear"/>
          <w:rtl w:val="0"/>
        </w:rPr>
        <w:t xml:space="preserve">: Не може да се сменя ролята на регистриран човек от непрофесионалист към професионалист и обратно.  </w:t>
      </w:r>
    </w:p>
    <w:p w:rsidR="00000000" w:rsidDel="00000000" w:rsidP="00000000" w:rsidRDefault="00000000" w:rsidRPr="00000000" w14:paraId="0000002C">
      <w:pPr>
        <w:rPr>
          <w:shd w:fill="d9d2e9" w:val="clear"/>
        </w:rPr>
      </w:pPr>
      <w:r w:rsidDel="00000000" w:rsidR="00000000" w:rsidRPr="00000000">
        <w:rPr>
          <w:b w:val="1"/>
          <w:shd w:fill="d9d2e9" w:val="clear"/>
          <w:rtl w:val="0"/>
        </w:rPr>
        <w:t xml:space="preserve">Валидиране на професионалистите</w:t>
      </w:r>
      <w:r w:rsidDel="00000000" w:rsidR="00000000" w:rsidRPr="00000000">
        <w:rPr>
          <w:shd w:fill="d9d2e9" w:val="clear"/>
          <w:rtl w:val="0"/>
        </w:rPr>
        <w:t xml:space="preserve">: Ако има супердок супер, ако не, се свързва с нас по имейл</w:t>
      </w:r>
    </w:p>
    <w:p w:rsidR="00000000" w:rsidDel="00000000" w:rsidP="00000000" w:rsidRDefault="00000000" w:rsidRPr="00000000" w14:paraId="0000002D">
      <w:pPr>
        <w:rPr>
          <w:shd w:fill="d9ead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shd w:fill="f4cccc" w:val="clear"/>
          <w:rtl w:val="0"/>
        </w:rPr>
        <w:t xml:space="preserve">TODO: Terms and conditions форма (Андрей)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433943</wp:posOffset>
            </wp:positionV>
            <wp:extent cx="5102221" cy="4035023"/>
            <wp:effectExtent b="0" l="0" r="0" t="0"/>
            <wp:wrapTopAndBottom distB="114300" distT="11430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2221" cy="40350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При създаване на акаунт за </w:t>
      </w:r>
      <w:r w:rsidDel="00000000" w:rsidR="00000000" w:rsidRPr="00000000">
        <w:rPr>
          <w:b w:val="1"/>
          <w:rtl w:val="0"/>
        </w:rPr>
        <w:t xml:space="preserve">потребител </w:t>
      </w:r>
      <w:r w:rsidDel="00000000" w:rsidR="00000000" w:rsidRPr="00000000">
        <w:rPr>
          <w:rtl w:val="0"/>
        </w:rPr>
        <w:t xml:space="preserve">се попълват следните полета: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Име и Фамилия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Пол 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Държава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Град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Email адрес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Телефонен номер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При създаване на акаунт за </w:t>
      </w:r>
      <w:r w:rsidDel="00000000" w:rsidR="00000000" w:rsidRPr="00000000">
        <w:rPr>
          <w:b w:val="1"/>
          <w:rtl w:val="0"/>
        </w:rPr>
        <w:t xml:space="preserve">специалист </w:t>
      </w:r>
      <w:r w:rsidDel="00000000" w:rsidR="00000000" w:rsidRPr="00000000">
        <w:rPr>
          <w:rtl w:val="0"/>
        </w:rPr>
        <w:t xml:space="preserve">се попълват следните полета: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Име и Фамилия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Пол 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Държава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Град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Специализация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Номер на лиценз (?)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Години опит 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Биография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Адрес на работно място </w:t>
        <w:tab/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Email адрес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Линк към платформа (Супердок, Линкдин…)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217075</wp:posOffset>
            </wp:positionV>
            <wp:extent cx="5731200" cy="4432300"/>
            <wp:effectExtent b="0" l="0" r="0" t="0"/>
            <wp:wrapTopAndBottom distB="114300" distT="11430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3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color w:val="9900ff"/>
          <w:sz w:val="28"/>
          <w:szCs w:val="28"/>
        </w:rPr>
      </w:pPr>
      <w:r w:rsidDel="00000000" w:rsidR="00000000" w:rsidRPr="00000000">
        <w:rPr>
          <w:b w:val="1"/>
          <w:color w:val="9900ff"/>
          <w:sz w:val="28"/>
          <w:szCs w:val="28"/>
          <w:rtl w:val="0"/>
        </w:rPr>
        <w:t xml:space="preserve">ЗА ЛИЛИ:</w:t>
      </w:r>
    </w:p>
    <w:p w:rsidR="00000000" w:rsidDel="00000000" w:rsidP="00000000" w:rsidRDefault="00000000" w:rsidRPr="00000000" w14:paraId="0000004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Създаване профил на специалист коментари:</w:t>
      </w:r>
    </w:p>
    <w:p w:rsidR="00000000" w:rsidDel="00000000" w:rsidP="00000000" w:rsidRDefault="00000000" w:rsidRPr="00000000" w14:paraId="00000049">
      <w:pPr>
        <w:numPr>
          <w:ilvl w:val="0"/>
          <w:numId w:val="23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Създайте своя акаунт -&gt; Заяви своя акаунт</w:t>
      </w:r>
    </w:p>
    <w:p w:rsidR="00000000" w:rsidDel="00000000" w:rsidP="00000000" w:rsidRDefault="00000000" w:rsidRPr="00000000" w14:paraId="0000004A">
      <w:pPr>
        <w:numPr>
          <w:ilvl w:val="0"/>
          <w:numId w:val="19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Две странички за попълване</w:t>
      </w:r>
    </w:p>
    <w:p w:rsidR="00000000" w:rsidDel="00000000" w:rsidP="00000000" w:rsidRDefault="00000000" w:rsidRPr="00000000" w14:paraId="0000004B">
      <w:pPr>
        <w:numPr>
          <w:ilvl w:val="1"/>
          <w:numId w:val="19"/>
        </w:numPr>
        <w:ind w:left="144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General information</w:t>
      </w:r>
    </w:p>
    <w:p w:rsidR="00000000" w:rsidDel="00000000" w:rsidP="00000000" w:rsidRDefault="00000000" w:rsidRPr="00000000" w14:paraId="0000004C">
      <w:pPr>
        <w:numPr>
          <w:ilvl w:val="1"/>
          <w:numId w:val="19"/>
        </w:numPr>
        <w:ind w:left="144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Допълнителна информация свързана с квалификацията на специалиста: </w:t>
      </w:r>
    </w:p>
    <w:p w:rsidR="00000000" w:rsidDel="00000000" w:rsidP="00000000" w:rsidRDefault="00000000" w:rsidRPr="00000000" w14:paraId="0000004D">
      <w:pPr>
        <w:numPr>
          <w:ilvl w:val="2"/>
          <w:numId w:val="19"/>
        </w:numPr>
        <w:ind w:left="2160" w:hanging="360"/>
        <w:rPr>
          <w:sz w:val="14"/>
          <w:szCs w:val="14"/>
        </w:rPr>
      </w:pPr>
      <w:r w:rsidDel="00000000" w:rsidR="00000000" w:rsidRPr="00000000">
        <w:rPr>
          <w:sz w:val="18"/>
          <w:szCs w:val="18"/>
          <w:rtl w:val="0"/>
        </w:rPr>
        <w:t xml:space="preserve">Специализация</w:t>
      </w:r>
    </w:p>
    <w:p w:rsidR="00000000" w:rsidDel="00000000" w:rsidP="00000000" w:rsidRDefault="00000000" w:rsidRPr="00000000" w14:paraId="0000004E">
      <w:pPr>
        <w:numPr>
          <w:ilvl w:val="2"/>
          <w:numId w:val="19"/>
        </w:numPr>
        <w:ind w:left="2160" w:hanging="360"/>
        <w:rPr>
          <w:sz w:val="14"/>
          <w:szCs w:val="14"/>
        </w:rPr>
      </w:pPr>
      <w:r w:rsidDel="00000000" w:rsidR="00000000" w:rsidRPr="00000000">
        <w:rPr>
          <w:sz w:val="18"/>
          <w:szCs w:val="18"/>
          <w:rtl w:val="0"/>
        </w:rPr>
        <w:t xml:space="preserve">Номер на лиценз (?)</w:t>
      </w:r>
    </w:p>
    <w:p w:rsidR="00000000" w:rsidDel="00000000" w:rsidP="00000000" w:rsidRDefault="00000000" w:rsidRPr="00000000" w14:paraId="0000004F">
      <w:pPr>
        <w:numPr>
          <w:ilvl w:val="2"/>
          <w:numId w:val="19"/>
        </w:numPr>
        <w:ind w:left="2160" w:hanging="360"/>
        <w:rPr>
          <w:sz w:val="14"/>
          <w:szCs w:val="14"/>
        </w:rPr>
      </w:pPr>
      <w:r w:rsidDel="00000000" w:rsidR="00000000" w:rsidRPr="00000000">
        <w:rPr>
          <w:sz w:val="18"/>
          <w:szCs w:val="18"/>
          <w:rtl w:val="0"/>
        </w:rPr>
        <w:t xml:space="preserve">Години опит </w:t>
      </w:r>
    </w:p>
    <w:p w:rsidR="00000000" w:rsidDel="00000000" w:rsidP="00000000" w:rsidRDefault="00000000" w:rsidRPr="00000000" w14:paraId="00000050">
      <w:pPr>
        <w:numPr>
          <w:ilvl w:val="2"/>
          <w:numId w:val="19"/>
        </w:numPr>
        <w:ind w:left="2160" w:hanging="360"/>
        <w:rPr>
          <w:sz w:val="14"/>
          <w:szCs w:val="14"/>
        </w:rPr>
      </w:pPr>
      <w:r w:rsidDel="00000000" w:rsidR="00000000" w:rsidRPr="00000000">
        <w:rPr>
          <w:sz w:val="18"/>
          <w:szCs w:val="18"/>
          <w:rtl w:val="0"/>
        </w:rPr>
        <w:t xml:space="preserve">Биография</w:t>
      </w:r>
    </w:p>
    <w:p w:rsidR="00000000" w:rsidDel="00000000" w:rsidP="00000000" w:rsidRDefault="00000000" w:rsidRPr="00000000" w14:paraId="00000051">
      <w:pPr>
        <w:numPr>
          <w:ilvl w:val="2"/>
          <w:numId w:val="19"/>
        </w:numPr>
        <w:ind w:left="2160" w:hanging="360"/>
        <w:rPr>
          <w:sz w:val="14"/>
          <w:szCs w:val="14"/>
        </w:rPr>
      </w:pPr>
      <w:r w:rsidDel="00000000" w:rsidR="00000000" w:rsidRPr="00000000">
        <w:rPr>
          <w:sz w:val="18"/>
          <w:szCs w:val="18"/>
          <w:rtl w:val="0"/>
        </w:rPr>
        <w:t xml:space="preserve">Адрес на работно място </w:t>
        <w:tab/>
      </w:r>
    </w:p>
    <w:p w:rsidR="00000000" w:rsidDel="00000000" w:rsidP="00000000" w:rsidRDefault="00000000" w:rsidRPr="00000000" w14:paraId="00000052">
      <w:pPr>
        <w:numPr>
          <w:ilvl w:val="2"/>
          <w:numId w:val="19"/>
        </w:numPr>
        <w:ind w:left="2160" w:hanging="360"/>
        <w:rPr>
          <w:sz w:val="14"/>
          <w:szCs w:val="14"/>
        </w:rPr>
      </w:pPr>
      <w:r w:rsidDel="00000000" w:rsidR="00000000" w:rsidRPr="00000000">
        <w:rPr>
          <w:sz w:val="18"/>
          <w:szCs w:val="18"/>
          <w:rtl w:val="0"/>
        </w:rPr>
        <w:t xml:space="preserve">Линк към платформа (Супердок, Линкдин…)</w:t>
      </w:r>
    </w:p>
    <w:p w:rsidR="00000000" w:rsidDel="00000000" w:rsidP="00000000" w:rsidRDefault="00000000" w:rsidRPr="00000000" w14:paraId="00000053">
      <w:pPr>
        <w:rPr>
          <w:sz w:val="18"/>
          <w:szCs w:val="18"/>
          <w:shd w:fill="fce5c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Информацията за попълване при регистрация на специалист е нужна, за да се изгради пълния профил и биография на специалиста към страницата “Потърси специалист”.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rPr/>
      </w:pPr>
      <w:bookmarkStart w:colFirst="0" w:colLast="0" w:name="_31zpyk3lu801" w:id="7"/>
      <w:bookmarkEnd w:id="7"/>
      <w:r w:rsidDel="00000000" w:rsidR="00000000" w:rsidRPr="00000000">
        <w:rPr>
          <w:rtl w:val="0"/>
        </w:rPr>
        <w:t xml:space="preserve">Моят Профил + Създаване на профил на дете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Всеки регистриран има достъп до собствена страница “Моят Профил”. На нея потребителят може да добави </w:t>
      </w:r>
      <w:r w:rsidDel="00000000" w:rsidR="00000000" w:rsidRPr="00000000">
        <w:rPr>
          <w:b w:val="1"/>
          <w:rtl w:val="0"/>
        </w:rPr>
        <w:t xml:space="preserve">биография </w:t>
      </w:r>
      <w:r w:rsidDel="00000000" w:rsidR="00000000" w:rsidRPr="00000000">
        <w:rPr>
          <w:rtl w:val="0"/>
        </w:rPr>
        <w:t xml:space="preserve">и </w:t>
      </w:r>
      <w:r w:rsidDel="00000000" w:rsidR="00000000" w:rsidRPr="00000000">
        <w:rPr>
          <w:b w:val="1"/>
          <w:rtl w:val="0"/>
        </w:rPr>
        <w:t xml:space="preserve">интереси</w:t>
      </w:r>
      <w:r w:rsidDel="00000000" w:rsidR="00000000" w:rsidRPr="00000000">
        <w:rPr>
          <w:rtl w:val="0"/>
        </w:rPr>
        <w:t xml:space="preserve">, като информацията, която качи е видима за всеки.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-1424</wp:posOffset>
            </wp:positionH>
            <wp:positionV relativeFrom="paragraph">
              <wp:posOffset>647700</wp:posOffset>
            </wp:positionV>
            <wp:extent cx="5731200" cy="3022600"/>
            <wp:effectExtent b="0" l="0" r="0" t="0"/>
            <wp:wrapTopAndBottom distB="114300" distT="11430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На страницата “Моят профил” може да се намери и страницата “</w:t>
      </w:r>
      <w:r w:rsidDel="00000000" w:rsidR="00000000" w:rsidRPr="00000000">
        <w:rPr>
          <w:b w:val="1"/>
          <w:rtl w:val="0"/>
        </w:rPr>
        <w:t xml:space="preserve">Добави профил на дете</w:t>
      </w:r>
      <w:r w:rsidDel="00000000" w:rsidR="00000000" w:rsidRPr="00000000">
        <w:rPr>
          <w:rtl w:val="0"/>
        </w:rPr>
        <w:t xml:space="preserve">”. Добавянето на профил на дете и списък от вече създадени профили са видими само за потребителят, който е създал профилите на тези деца. Целта на създаването на профили на деца е да не се налага описанието на една и съща информация за дете при търсене на информация (в smart search), а вместо това профила да може да се зареди.</w:t>
      </w:r>
    </w:p>
    <w:p w:rsidR="00000000" w:rsidDel="00000000" w:rsidP="00000000" w:rsidRDefault="00000000" w:rsidRPr="00000000" w14:paraId="00000065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Профили на деца:</w:t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spacing w:after="80" w:lineRule="auto"/>
        <w:rPr>
          <w:sz w:val="22"/>
          <w:szCs w:val="22"/>
        </w:rPr>
      </w:pPr>
      <w:bookmarkStart w:colFirst="0" w:colLast="0" w:name="_qkgvonux1bvv" w:id="8"/>
      <w:bookmarkEnd w:id="8"/>
      <w:r w:rsidDel="00000000" w:rsidR="00000000" w:rsidRPr="00000000">
        <w:rPr>
          <w:sz w:val="22"/>
          <w:szCs w:val="22"/>
          <w:rtl w:val="0"/>
        </w:rPr>
        <w:t xml:space="preserve">Създаване на профил на дете към профила на регистриран потребител: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Достъп чрез секция </w:t>
      </w:r>
      <w:r w:rsidDel="00000000" w:rsidR="00000000" w:rsidRPr="00000000">
        <w:rPr>
          <w:b w:val="1"/>
          <w:rtl w:val="0"/>
        </w:rPr>
        <w:t xml:space="preserve">„Моите деца“</w:t>
      </w:r>
    </w:p>
    <w:p w:rsidR="00000000" w:rsidDel="00000000" w:rsidP="00000000" w:rsidRDefault="00000000" w:rsidRPr="00000000" w14:paraId="00000068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Бутон </w:t>
      </w:r>
      <w:r w:rsidDel="00000000" w:rsidR="00000000" w:rsidRPr="00000000">
        <w:rPr>
          <w:b w:val="1"/>
          <w:rtl w:val="0"/>
        </w:rPr>
        <w:t xml:space="preserve">„Добави профил на дете“</w:t>
      </w:r>
    </w:p>
    <w:p w:rsidR="00000000" w:rsidDel="00000000" w:rsidP="00000000" w:rsidRDefault="00000000" w:rsidRPr="00000000" w14:paraId="00000069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Отваряне на форма за попълване</w:t>
      </w:r>
    </w:p>
    <w:p w:rsidR="00000000" w:rsidDel="00000000" w:rsidP="00000000" w:rsidRDefault="00000000" w:rsidRPr="00000000" w14:paraId="0000006A">
      <w:pPr>
        <w:numPr>
          <w:ilvl w:val="1"/>
          <w:numId w:val="4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Пример 1: Линк:</w:t>
      </w:r>
      <w:hyperlink r:id="rId11">
        <w:r w:rsidDel="00000000" w:rsidR="00000000" w:rsidRPr="00000000">
          <w:rPr>
            <w:rtl w:val="0"/>
          </w:rPr>
          <w:t xml:space="preserve"> </w:t>
        </w:r>
      </w:hyperlink>
      <w:hyperlink r:id="rId12">
        <w:r w:rsidDel="00000000" w:rsidR="00000000" w:rsidRPr="00000000">
          <w:rPr>
            <w:u w:val="single"/>
            <w:rtl w:val="0"/>
          </w:rPr>
          <w:t xml:space="preserve">https://sopform-prototype.streamlit.app/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2"/>
          <w:numId w:val="4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User: test03</w:t>
      </w:r>
    </w:p>
    <w:p w:rsidR="00000000" w:rsidDel="00000000" w:rsidP="00000000" w:rsidRDefault="00000000" w:rsidRPr="00000000" w14:paraId="0000006C">
      <w:pPr>
        <w:numPr>
          <w:ilvl w:val="2"/>
          <w:numId w:val="4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Pass: Varna-001</w:t>
      </w:r>
    </w:p>
    <w:p w:rsidR="00000000" w:rsidDel="00000000" w:rsidP="00000000" w:rsidRDefault="00000000" w:rsidRPr="00000000" w14:paraId="0000006D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 Пример 2: Добавя се профил на дете със следните характеристики:</w:t>
      </w:r>
    </w:p>
    <w:p w:rsidR="00000000" w:rsidDel="00000000" w:rsidP="00000000" w:rsidRDefault="00000000" w:rsidRPr="00000000" w14:paraId="0000006E">
      <w:pPr>
        <w:ind w:left="1440" w:firstLine="0"/>
        <w:rPr/>
      </w:pPr>
      <w:r w:rsidDel="00000000" w:rsidR="00000000" w:rsidRPr="00000000">
        <w:rPr>
          <w:rtl w:val="0"/>
        </w:rPr>
        <w:t xml:space="preserve">          - възраст: 8г.</w:t>
      </w:r>
    </w:p>
    <w:p w:rsidR="00000000" w:rsidDel="00000000" w:rsidP="00000000" w:rsidRDefault="00000000" w:rsidRPr="00000000" w14:paraId="0000006F">
      <w:pPr>
        <w:ind w:left="1440" w:firstLine="0"/>
        <w:rPr/>
      </w:pPr>
      <w:r w:rsidDel="00000000" w:rsidR="00000000" w:rsidRPr="00000000">
        <w:rPr>
          <w:rtl w:val="0"/>
        </w:rPr>
        <w:t xml:space="preserve">          - пол: момиче</w:t>
      </w:r>
    </w:p>
    <w:p w:rsidR="00000000" w:rsidDel="00000000" w:rsidP="00000000" w:rsidRDefault="00000000" w:rsidRPr="00000000" w14:paraId="00000070">
      <w:pPr>
        <w:ind w:left="1440" w:firstLine="0"/>
        <w:rPr/>
      </w:pPr>
      <w:r w:rsidDel="00000000" w:rsidR="00000000" w:rsidRPr="00000000">
        <w:rPr>
          <w:rtl w:val="0"/>
        </w:rPr>
        <w:t xml:space="preserve">          - състояние: аутизъм и дискалкулия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     - след като се добавят профили на децата, на страницата се вижда списък от профили на деца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      - срещу всяко име стои иконка "Започни чат". При натискането му се отваря widget чат бот с вече заредена информация за детето.</w:t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 страницата има възможност за редактиране или изтриване на профил на дете. </w:t>
      </w:r>
    </w:p>
    <w:p w:rsidR="00000000" w:rsidDel="00000000" w:rsidP="00000000" w:rsidRDefault="00000000" w:rsidRPr="00000000" w14:paraId="00000074">
      <w:pPr>
        <w:spacing w:after="240" w:before="240" w:lineRule="auto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Бележка: Не може двама потребители да имат достъп до едно дете (например в случая на родители) </w:t>
      </w:r>
    </w:p>
    <w:p w:rsidR="00000000" w:rsidDel="00000000" w:rsidP="00000000" w:rsidRDefault="00000000" w:rsidRPr="00000000" w14:paraId="0000007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spacing w:after="240" w:before="240" w:lineRule="auto"/>
        <w:rPr/>
      </w:pPr>
      <w:bookmarkStart w:colFirst="0" w:colLast="0" w:name="_95b2c63qcj8o" w:id="9"/>
      <w:bookmarkEnd w:id="9"/>
      <w:r w:rsidDel="00000000" w:rsidR="00000000" w:rsidRPr="00000000">
        <w:rPr>
          <w:rtl w:val="0"/>
        </w:rPr>
        <w:t xml:space="preserve">Дискусии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0259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Страница за </w:t>
      </w:r>
      <w:r w:rsidDel="00000000" w:rsidR="00000000" w:rsidRPr="00000000">
        <w:rPr>
          <w:b w:val="1"/>
          <w:rtl w:val="0"/>
        </w:rPr>
        <w:t xml:space="preserve">споделяне на добри практики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задаване на въпроси</w:t>
      </w:r>
      <w:r w:rsidDel="00000000" w:rsidR="00000000" w:rsidRPr="00000000">
        <w:rPr>
          <w:rtl w:val="0"/>
        </w:rPr>
        <w:t xml:space="preserve"> и възможност за получаване/предоставяне на отговор от професионалисти и непрофесионалисти. </w:t>
      </w:r>
    </w:p>
    <w:p w:rsidR="00000000" w:rsidDel="00000000" w:rsidP="00000000" w:rsidRDefault="00000000" w:rsidRPr="00000000" w14:paraId="0000007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При писане на публикация се натиска поле отгоре “Сподели мнението си в публикация” и се разширява прозорец, който е форма за писане на публикация. </w:t>
      </w:r>
    </w:p>
    <w:p w:rsidR="00000000" w:rsidDel="00000000" w:rsidP="00000000" w:rsidRDefault="00000000" w:rsidRPr="00000000" w14:paraId="0000007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- Публикация/Дискусия:</w:t>
      </w:r>
    </w:p>
    <w:p w:rsidR="00000000" w:rsidDel="00000000" w:rsidP="00000000" w:rsidRDefault="00000000" w:rsidRPr="00000000" w14:paraId="0000007B">
      <w:pPr>
        <w:numPr>
          <w:ilvl w:val="0"/>
          <w:numId w:val="1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Публикация може да се създаде и да се коментира, да се дава палец нагоре и т.н. само ако потребителят е </w:t>
      </w:r>
      <w:r w:rsidDel="00000000" w:rsidR="00000000" w:rsidRPr="00000000">
        <w:rPr>
          <w:b w:val="1"/>
          <w:rtl w:val="0"/>
        </w:rPr>
        <w:t xml:space="preserve">регистриран</w:t>
      </w:r>
    </w:p>
    <w:p w:rsidR="00000000" w:rsidDel="00000000" w:rsidP="00000000" w:rsidRDefault="00000000" w:rsidRPr="00000000" w14:paraId="0000007C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Ограничение на символите при писане на публикация: 1000-2000 думи(?)</w:t>
      </w:r>
    </w:p>
    <w:p w:rsidR="00000000" w:rsidDel="00000000" w:rsidP="00000000" w:rsidRDefault="00000000" w:rsidRPr="00000000" w14:paraId="0000007D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Чрез филтър има възможност да се отворят: </w:t>
      </w:r>
    </w:p>
    <w:p w:rsidR="00000000" w:rsidDel="00000000" w:rsidP="00000000" w:rsidRDefault="00000000" w:rsidRPr="00000000" w14:paraId="0000007E">
      <w:pPr>
        <w:numPr>
          <w:ilvl w:val="1"/>
          <w:numId w:val="1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Всички дискусии (default)</w:t>
      </w:r>
    </w:p>
    <w:p w:rsidR="00000000" w:rsidDel="00000000" w:rsidP="00000000" w:rsidRDefault="00000000" w:rsidRPr="00000000" w14:paraId="0000007F">
      <w:pPr>
        <w:numPr>
          <w:ilvl w:val="2"/>
          <w:numId w:val="16"/>
        </w:numPr>
        <w:spacing w:after="0" w:afterAutospacing="0" w:before="0" w:beforeAutospacing="0" w:lineRule="auto"/>
        <w:ind w:left="2880" w:hanging="360"/>
      </w:pPr>
      <w:r w:rsidDel="00000000" w:rsidR="00000000" w:rsidRPr="00000000">
        <w:rPr>
          <w:rtl w:val="0"/>
        </w:rPr>
        <w:t xml:space="preserve">Показват се 20-те последно публикувани дискусии</w:t>
      </w:r>
    </w:p>
    <w:p w:rsidR="00000000" w:rsidDel="00000000" w:rsidP="00000000" w:rsidRDefault="00000000" w:rsidRPr="00000000" w14:paraId="00000080">
      <w:pPr>
        <w:numPr>
          <w:ilvl w:val="2"/>
          <w:numId w:val="16"/>
        </w:numPr>
        <w:spacing w:after="0" w:afterAutospacing="0" w:before="0" w:beforeAutospacing="0" w:lineRule="auto"/>
        <w:ind w:left="2880" w:hanging="360"/>
      </w:pPr>
      <w:r w:rsidDel="00000000" w:rsidR="00000000" w:rsidRPr="00000000">
        <w:rPr>
          <w:rtl w:val="0"/>
        </w:rPr>
        <w:t xml:space="preserve">Наличен бутон, който да показва следващите 20</w:t>
      </w:r>
    </w:p>
    <w:p w:rsidR="00000000" w:rsidDel="00000000" w:rsidP="00000000" w:rsidRDefault="00000000" w:rsidRPr="00000000" w14:paraId="00000081">
      <w:pPr>
        <w:numPr>
          <w:ilvl w:val="1"/>
          <w:numId w:val="1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Моите дискусии (дискусиите, които потребителят е написал)</w:t>
      </w:r>
    </w:p>
    <w:p w:rsidR="00000000" w:rsidDel="00000000" w:rsidP="00000000" w:rsidRDefault="00000000" w:rsidRPr="00000000" w14:paraId="00000082">
      <w:pPr>
        <w:numPr>
          <w:ilvl w:val="1"/>
          <w:numId w:val="1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Запазени дискусии</w:t>
      </w:r>
    </w:p>
    <w:p w:rsidR="00000000" w:rsidDel="00000000" w:rsidP="00000000" w:rsidRDefault="00000000" w:rsidRPr="00000000" w14:paraId="00000083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Възможност за търсене по ключови думи или тагове (обикновен Search бар)</w:t>
      </w:r>
    </w:p>
    <w:p w:rsidR="00000000" w:rsidDel="00000000" w:rsidP="00000000" w:rsidRDefault="00000000" w:rsidRPr="00000000" w14:paraId="00000084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Функционалности:</w:t>
      </w:r>
    </w:p>
    <w:p w:rsidR="00000000" w:rsidDel="00000000" w:rsidP="00000000" w:rsidRDefault="00000000" w:rsidRPr="00000000" w14:paraId="00000085">
      <w:pPr>
        <w:numPr>
          <w:ilvl w:val="1"/>
          <w:numId w:val="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По време на създаване, преди публикуване:</w:t>
      </w:r>
    </w:p>
    <w:p w:rsidR="00000000" w:rsidDel="00000000" w:rsidP="00000000" w:rsidRDefault="00000000" w:rsidRPr="00000000" w14:paraId="00000086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Заглавие</w:t>
        <w:tab/>
      </w:r>
    </w:p>
    <w:p w:rsidR="00000000" w:rsidDel="00000000" w:rsidP="00000000" w:rsidRDefault="00000000" w:rsidRPr="00000000" w14:paraId="00000087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Съдържание </w:t>
      </w:r>
    </w:p>
    <w:p w:rsidR="00000000" w:rsidDel="00000000" w:rsidP="00000000" w:rsidRDefault="00000000" w:rsidRPr="00000000" w14:paraId="00000088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Тагове </w:t>
      </w:r>
    </w:p>
    <w:p w:rsidR="00000000" w:rsidDel="00000000" w:rsidP="00000000" w:rsidRDefault="00000000" w:rsidRPr="00000000" w14:paraId="00000089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Избор между анонимно и неанонимно публикуване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904875</wp:posOffset>
            </wp:positionH>
            <wp:positionV relativeFrom="paragraph">
              <wp:posOffset>334882</wp:posOffset>
            </wp:positionV>
            <wp:extent cx="3912240" cy="3454859"/>
            <wp:effectExtent b="0" l="0" r="0" t="0"/>
            <wp:wrapTopAndBottom distB="114300" distT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2240" cy="34548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Опция за добавяне на снимки или документи (напр. ресурси, полезни линкове)</w:t>
      </w:r>
    </w:p>
    <w:p w:rsidR="00000000" w:rsidDel="00000000" w:rsidP="00000000" w:rsidRDefault="00000000" w:rsidRPr="00000000" w14:paraId="0000008B">
      <w:pPr>
        <w:numPr>
          <w:ilvl w:val="1"/>
          <w:numId w:val="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След публикуване</w:t>
      </w:r>
    </w:p>
    <w:p w:rsidR="00000000" w:rsidDel="00000000" w:rsidP="00000000" w:rsidRDefault="00000000" w:rsidRPr="00000000" w14:paraId="0000008C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Палец нагоре/ сърце - потребителят харесва тази публикация </w:t>
      </w:r>
    </w:p>
    <w:p w:rsidR="00000000" w:rsidDel="00000000" w:rsidP="00000000" w:rsidRDefault="00000000" w:rsidRPr="00000000" w14:paraId="0000008D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Коментар - потребителят иска да напише коментар към публикацията</w:t>
      </w:r>
    </w:p>
    <w:p w:rsidR="00000000" w:rsidDel="00000000" w:rsidP="00000000" w:rsidRDefault="00000000" w:rsidRPr="00000000" w14:paraId="0000008E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Запази - потребителят иска да запази тази публикация, за да следи нейното развитие. Тя се появява в списъка след използване на филтъра “Запазени публикации”</w:t>
      </w:r>
    </w:p>
    <w:p w:rsidR="00000000" w:rsidDel="00000000" w:rsidP="00000000" w:rsidRDefault="00000000" w:rsidRPr="00000000" w14:paraId="0000008F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Попитай чатбот - при натискане на този бутон, автоматично се отваря чат бот widget със заредена информация от съответната публикация, за да може потребителят да продължи комуникацията в тази насока. Дискусията е видима само за конкретния потребител. Той може да я сподели, ако копира и пейстне под публикацията или оформи нова публикация.</w:t>
      </w:r>
    </w:p>
    <w:p w:rsidR="00000000" w:rsidDel="00000000" w:rsidP="00000000" w:rsidRDefault="00000000" w:rsidRPr="00000000" w14:paraId="00000090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Докладвай - Потребител може да докладва определена публикация</w:t>
      </w:r>
    </w:p>
    <w:p w:rsidR="00000000" w:rsidDel="00000000" w:rsidP="00000000" w:rsidRDefault="00000000" w:rsidRPr="00000000" w14:paraId="00000091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Три точки - Потребителят, който е публикувал дискусията може да редактира или изтрие дискусията от трите точки. </w:t>
      </w:r>
    </w:p>
    <w:p w:rsidR="00000000" w:rsidDel="00000000" w:rsidP="00000000" w:rsidRDefault="00000000" w:rsidRPr="00000000" w14:paraId="00000092">
      <w:pPr>
        <w:numPr>
          <w:ilvl w:val="1"/>
          <w:numId w:val="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След публикуване на </w:t>
      </w:r>
      <w:r w:rsidDel="00000000" w:rsidR="00000000" w:rsidRPr="00000000">
        <w:rPr>
          <w:b w:val="1"/>
          <w:rtl w:val="0"/>
        </w:rPr>
        <w:t xml:space="preserve">коментар</w:t>
      </w:r>
    </w:p>
    <w:p w:rsidR="00000000" w:rsidDel="00000000" w:rsidP="00000000" w:rsidRDefault="00000000" w:rsidRPr="00000000" w14:paraId="00000093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Палец нагоре - всички регистрирани могат да дадат палец нагоре </w:t>
      </w:r>
    </w:p>
    <w:p w:rsidR="00000000" w:rsidDel="00000000" w:rsidP="00000000" w:rsidRDefault="00000000" w:rsidRPr="00000000" w14:paraId="00000094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Отговорите могат да се сортират по 3 начина:</w:t>
      </w:r>
    </w:p>
    <w:p w:rsidR="00000000" w:rsidDel="00000000" w:rsidP="00000000" w:rsidRDefault="00000000" w:rsidRPr="00000000" w14:paraId="00000095">
      <w:pPr>
        <w:numPr>
          <w:ilvl w:val="4"/>
          <w:numId w:val="8"/>
        </w:numPr>
        <w:spacing w:after="0" w:afterAutospacing="0" w:before="0" w:beforeAutospacing="0" w:lineRule="auto"/>
        <w:ind w:left="2880" w:hanging="360"/>
      </w:pPr>
      <w:r w:rsidDel="00000000" w:rsidR="00000000" w:rsidRPr="00000000">
        <w:rPr>
          <w:rtl w:val="0"/>
        </w:rPr>
        <w:t xml:space="preserve">По хронологичен ред (default)</w:t>
      </w:r>
    </w:p>
    <w:p w:rsidR="00000000" w:rsidDel="00000000" w:rsidP="00000000" w:rsidRDefault="00000000" w:rsidRPr="00000000" w14:paraId="00000096">
      <w:pPr>
        <w:numPr>
          <w:ilvl w:val="4"/>
          <w:numId w:val="8"/>
        </w:numPr>
        <w:spacing w:after="0" w:afterAutospacing="0" w:before="0" w:beforeAutospacing="0" w:lineRule="auto"/>
        <w:ind w:left="2880" w:hanging="360"/>
      </w:pPr>
      <w:r w:rsidDel="00000000" w:rsidR="00000000" w:rsidRPr="00000000">
        <w:rPr>
          <w:rtl w:val="0"/>
        </w:rPr>
        <w:t xml:space="preserve">По специалност - сортиране по това дали си специалист или потребител</w:t>
      </w:r>
    </w:p>
    <w:p w:rsidR="00000000" w:rsidDel="00000000" w:rsidP="00000000" w:rsidRDefault="00000000" w:rsidRPr="00000000" w14:paraId="00000097">
      <w:pPr>
        <w:numPr>
          <w:ilvl w:val="4"/>
          <w:numId w:val="8"/>
        </w:numPr>
        <w:spacing w:after="0" w:afterAutospacing="0" w:before="0" w:beforeAutospacing="0" w:lineRule="auto"/>
        <w:ind w:left="2880" w:hanging="360"/>
      </w:pPr>
      <w:r w:rsidDel="00000000" w:rsidR="00000000" w:rsidRPr="00000000">
        <w:rPr>
          <w:rtl w:val="0"/>
        </w:rPr>
        <w:t xml:space="preserve">По брой харесвания - най-полезни се нареждат най-отгоре</w:t>
      </w:r>
    </w:p>
    <w:p w:rsidR="00000000" w:rsidDel="00000000" w:rsidP="00000000" w:rsidRDefault="00000000" w:rsidRPr="00000000" w14:paraId="00000098">
      <w:pPr>
        <w:numPr>
          <w:ilvl w:val="2"/>
          <w:numId w:val="8"/>
        </w:numPr>
        <w:spacing w:after="0" w:afterAutospacing="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Няма опция коментарът да е анонимен</w:t>
      </w:r>
    </w:p>
    <w:p w:rsidR="00000000" w:rsidDel="00000000" w:rsidP="00000000" w:rsidRDefault="00000000" w:rsidRPr="00000000" w14:paraId="00000099">
      <w:pPr>
        <w:numPr>
          <w:ilvl w:val="3"/>
          <w:numId w:val="8"/>
        </w:numPr>
        <w:spacing w:after="240" w:before="0" w:beforeAutospacing="0" w:lineRule="auto"/>
        <w:ind w:left="2160" w:hanging="360"/>
      </w:pPr>
      <w:r w:rsidDel="00000000" w:rsidR="00000000" w:rsidRPr="00000000">
        <w:rPr>
          <w:rtl w:val="0"/>
        </w:rPr>
        <w:t xml:space="preserve">Reply - Коментар към някой от отговорите (няма анонимен отговор/reply)</w:t>
      </w:r>
    </w:p>
    <w:p w:rsidR="00000000" w:rsidDel="00000000" w:rsidP="00000000" w:rsidRDefault="00000000" w:rsidRPr="00000000" w14:paraId="0000009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2"/>
        <w:keepNext w:val="0"/>
        <w:keepLines w:val="0"/>
        <w:spacing w:before="280" w:lineRule="auto"/>
        <w:rPr/>
      </w:pPr>
      <w:bookmarkStart w:colFirst="0" w:colLast="0" w:name="_fwcduh8ykbkc" w:id="10"/>
      <w:bookmarkEnd w:id="10"/>
      <w:r w:rsidDel="00000000" w:rsidR="00000000" w:rsidRPr="00000000">
        <w:rPr>
          <w:rtl w:val="0"/>
        </w:rPr>
        <w:t xml:space="preserve"> Групи и фокусирани дискусии по теми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Основното съдържание на групата е дискусии, но разликата е, че съдържанието в групите е насочено и фокусирано.</w:t>
      </w:r>
    </w:p>
    <w:p w:rsidR="00000000" w:rsidDel="00000000" w:rsidP="00000000" w:rsidRDefault="00000000" w:rsidRPr="00000000" w14:paraId="0000009F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Тематични групи (напр. „Сензорна подкрепа“, „Аутизъм и рутини“, „Дислексия и четене“) дават </w:t>
      </w:r>
      <w:r w:rsidDel="00000000" w:rsidR="00000000" w:rsidRPr="00000000">
        <w:rPr>
          <w:b w:val="1"/>
          <w:rtl w:val="0"/>
        </w:rPr>
        <w:t xml:space="preserve">насочени, практически разговори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0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Групи могат да се създават и на ниво детски градини.</w:t>
      </w:r>
    </w:p>
    <w:p w:rsidR="00000000" w:rsidDel="00000000" w:rsidP="00000000" w:rsidRDefault="00000000" w:rsidRPr="00000000" w14:paraId="000000A1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Регионални групи помагат за </w:t>
      </w:r>
      <w:r w:rsidDel="00000000" w:rsidR="00000000" w:rsidRPr="00000000">
        <w:rPr>
          <w:b w:val="1"/>
          <w:rtl w:val="0"/>
        </w:rPr>
        <w:t xml:space="preserve">обмяна на локални ресурси</w:t>
      </w:r>
      <w:r w:rsidDel="00000000" w:rsidR="00000000" w:rsidRPr="00000000">
        <w:rPr>
          <w:rtl w:val="0"/>
        </w:rPr>
        <w:t xml:space="preserve"> и събития и др.</w:t>
      </w:r>
    </w:p>
    <w:p w:rsidR="00000000" w:rsidDel="00000000" w:rsidP="00000000" w:rsidRDefault="00000000" w:rsidRPr="00000000" w14:paraId="000000A2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Всички групи са заключени, няма публични групи.</w:t>
      </w:r>
    </w:p>
    <w:p w:rsidR="00000000" w:rsidDel="00000000" w:rsidP="00000000" w:rsidRDefault="00000000" w:rsidRPr="00000000" w14:paraId="000000A3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В групата може да се влиза само с </w:t>
      </w:r>
      <w:r w:rsidDel="00000000" w:rsidR="00000000" w:rsidRPr="00000000">
        <w:rPr>
          <w:b w:val="1"/>
          <w:rtl w:val="0"/>
        </w:rPr>
        <w:t xml:space="preserve">покана </w:t>
      </w:r>
      <w:r w:rsidDel="00000000" w:rsidR="00000000" w:rsidRPr="00000000">
        <w:rPr>
          <w:rtl w:val="0"/>
        </w:rPr>
        <w:t xml:space="preserve">или </w:t>
      </w:r>
      <w:r w:rsidDel="00000000" w:rsidR="00000000" w:rsidRPr="00000000">
        <w:rPr>
          <w:b w:val="1"/>
          <w:rtl w:val="0"/>
        </w:rPr>
        <w:t xml:space="preserve">request</w:t>
      </w:r>
      <w:r w:rsidDel="00000000" w:rsidR="00000000" w:rsidRPr="00000000">
        <w:rPr>
          <w:rtl w:val="0"/>
        </w:rPr>
        <w:t xml:space="preserve">, (ако групата е видима).</w:t>
      </w:r>
    </w:p>
    <w:p w:rsidR="00000000" w:rsidDel="00000000" w:rsidP="00000000" w:rsidRDefault="00000000" w:rsidRPr="00000000" w14:paraId="000000A4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Примери: ФБ Група, SEND Network Collaboration Space, Professional Communities</w:t>
      </w:r>
    </w:p>
    <w:p w:rsidR="00000000" w:rsidDel="00000000" w:rsidP="00000000" w:rsidRDefault="00000000" w:rsidRPr="00000000" w14:paraId="000000A5">
      <w:pPr>
        <w:spacing w:after="240" w:before="240" w:lineRule="auto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Бележка: Групите не се използват като knowledge base за чат ботът.</w:t>
      </w:r>
    </w:p>
    <w:p w:rsidR="00000000" w:rsidDel="00000000" w:rsidP="00000000" w:rsidRDefault="00000000" w:rsidRPr="00000000" w14:paraId="000000A6">
      <w:pPr>
        <w:pStyle w:val="Heading2"/>
        <w:keepNext w:val="0"/>
        <w:keepLines w:val="0"/>
        <w:spacing w:after="80" w:lineRule="auto"/>
        <w:rPr>
          <w:b w:val="1"/>
          <w:sz w:val="26"/>
          <w:szCs w:val="26"/>
        </w:rPr>
      </w:pPr>
      <w:bookmarkStart w:colFirst="0" w:colLast="0" w:name="_bzlqe8awzclk" w:id="11"/>
      <w:bookmarkEnd w:id="11"/>
      <w:r w:rsidDel="00000000" w:rsidR="00000000" w:rsidRPr="00000000">
        <w:rPr>
          <w:b w:val="1"/>
          <w:sz w:val="26"/>
          <w:szCs w:val="26"/>
          <w:rtl w:val="0"/>
        </w:rPr>
        <w:t xml:space="preserve">Създаване на група:</w:t>
      </w:r>
    </w:p>
    <w:p w:rsidR="00000000" w:rsidDel="00000000" w:rsidP="00000000" w:rsidRDefault="00000000" w:rsidRPr="00000000" w14:paraId="000000A7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Всеки регистриран потребител може да създаде частна (private) група</w:t>
      </w:r>
    </w:p>
    <w:p w:rsidR="00000000" w:rsidDel="00000000" w:rsidP="00000000" w:rsidRDefault="00000000" w:rsidRPr="00000000" w14:paraId="000000A8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Наличен бутон “Създай група“</w:t>
      </w:r>
    </w:p>
    <w:p w:rsidR="00000000" w:rsidDel="00000000" w:rsidP="00000000" w:rsidRDefault="00000000" w:rsidRPr="00000000" w14:paraId="000000A9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shd w:fill="f4cccc" w:val="clear"/>
        </w:rPr>
      </w:pPr>
      <w:r w:rsidDel="00000000" w:rsidR="00000000" w:rsidRPr="00000000">
        <w:rPr>
          <w:shd w:fill="f4cccc" w:val="clear"/>
          <w:rtl w:val="0"/>
        </w:rPr>
        <w:t xml:space="preserve">TODO: Админски права</w:t>
      </w:r>
    </w:p>
    <w:p w:rsidR="00000000" w:rsidDel="00000000" w:rsidP="00000000" w:rsidRDefault="00000000" w:rsidRPr="00000000" w14:paraId="000000AA">
      <w:pPr>
        <w:pStyle w:val="Heading2"/>
        <w:keepNext w:val="0"/>
        <w:keepLines w:val="0"/>
        <w:spacing w:after="80" w:lineRule="auto"/>
        <w:rPr>
          <w:b w:val="1"/>
          <w:u w:val="single"/>
        </w:rPr>
      </w:pPr>
      <w:bookmarkStart w:colFirst="0" w:colLast="0" w:name="_nhtp6co569y5" w:id="12"/>
      <w:bookmarkEnd w:id="12"/>
      <w:r w:rsidDel="00000000" w:rsidR="00000000" w:rsidRPr="00000000">
        <w:rPr>
          <w:b w:val="1"/>
          <w:sz w:val="26"/>
          <w:szCs w:val="26"/>
          <w:rtl w:val="0"/>
        </w:rPr>
        <w:t xml:space="preserve">Разглеждане на налични групи: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1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Видими са списък и категории с наличните групи</w:t>
      </w:r>
    </w:p>
    <w:p w:rsidR="00000000" w:rsidDel="00000000" w:rsidP="00000000" w:rsidRDefault="00000000" w:rsidRPr="00000000" w14:paraId="000000AC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Възможност за търсене по ключови думи </w:t>
      </w:r>
    </w:p>
    <w:p w:rsidR="00000000" w:rsidDel="00000000" w:rsidP="00000000" w:rsidRDefault="00000000" w:rsidRPr="00000000" w14:paraId="000000AD">
      <w:pPr>
        <w:numPr>
          <w:ilvl w:val="0"/>
          <w:numId w:val="1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Всички групи са заключени</w:t>
      </w:r>
    </w:p>
    <w:p w:rsidR="00000000" w:rsidDel="00000000" w:rsidP="00000000" w:rsidRDefault="00000000" w:rsidRPr="00000000" w14:paraId="000000AE">
      <w:pPr>
        <w:pStyle w:val="Heading2"/>
        <w:keepNext w:val="0"/>
        <w:keepLines w:val="0"/>
        <w:spacing w:after="80" w:lineRule="auto"/>
        <w:rPr>
          <w:b w:val="1"/>
          <w:u w:val="single"/>
        </w:rPr>
      </w:pPr>
      <w:bookmarkStart w:colFirst="0" w:colLast="0" w:name="_qhzayaiffgbu" w:id="13"/>
      <w:bookmarkEnd w:id="13"/>
      <w:r w:rsidDel="00000000" w:rsidR="00000000" w:rsidRPr="00000000">
        <w:rPr>
          <w:b w:val="1"/>
          <w:sz w:val="26"/>
          <w:szCs w:val="26"/>
          <w:rtl w:val="0"/>
        </w:rPr>
        <w:t xml:space="preserve">Присъединяване към различни групи: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1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При избор на група, регистрирани потребители могат да натиснат бутон „Заявка за присъединяване“</w:t>
      </w:r>
    </w:p>
    <w:p w:rsidR="00000000" w:rsidDel="00000000" w:rsidP="00000000" w:rsidRDefault="00000000" w:rsidRPr="00000000" w14:paraId="000000B0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Покана чрез имейл (бутонче “покани” -&gt; попълваш имейли на хората, които искаш да поканиш)</w:t>
      </w:r>
    </w:p>
    <w:p w:rsidR="00000000" w:rsidDel="00000000" w:rsidP="00000000" w:rsidRDefault="00000000" w:rsidRPr="00000000" w14:paraId="000000B1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Създаване на линк към група, който препраща към  „Заявка за присъединяване“</w:t>
      </w:r>
    </w:p>
    <w:p w:rsidR="00000000" w:rsidDel="00000000" w:rsidP="00000000" w:rsidRDefault="00000000" w:rsidRPr="00000000" w14:paraId="000000B2">
      <w:pPr>
        <w:numPr>
          <w:ilvl w:val="0"/>
          <w:numId w:val="1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След присъединяване:</w:t>
      </w:r>
    </w:p>
    <w:p w:rsidR="00000000" w:rsidDel="00000000" w:rsidP="00000000" w:rsidRDefault="00000000" w:rsidRPr="00000000" w14:paraId="000000B3">
      <w:pPr>
        <w:numPr>
          <w:ilvl w:val="1"/>
          <w:numId w:val="1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Потребителят вижда публикациите, участва в дискусии и получава известия за нова активност</w:t>
      </w:r>
    </w:p>
    <w:p w:rsidR="00000000" w:rsidDel="00000000" w:rsidP="00000000" w:rsidRDefault="00000000" w:rsidRPr="00000000" w14:paraId="000000B4">
      <w:pPr>
        <w:numPr>
          <w:ilvl w:val="1"/>
          <w:numId w:val="18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Опция за напускане на групата по всяко време чрез бутон „Напусни групата“</w:t>
      </w:r>
    </w:p>
    <w:p w:rsidR="00000000" w:rsidDel="00000000" w:rsidP="00000000" w:rsidRDefault="00000000" w:rsidRPr="00000000" w14:paraId="000000B5">
      <w:pPr>
        <w:numPr>
          <w:ilvl w:val="1"/>
          <w:numId w:val="18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Възможност за търсене само в групата</w:t>
      </w:r>
    </w:p>
    <w:p w:rsidR="00000000" w:rsidDel="00000000" w:rsidP="00000000" w:rsidRDefault="00000000" w:rsidRPr="00000000" w14:paraId="000000B6">
      <w:pPr>
        <w:pStyle w:val="Heading2"/>
        <w:rPr/>
      </w:pPr>
      <w:bookmarkStart w:colFirst="0" w:colLast="0" w:name="_dlqklmdf2ftj" w:id="14"/>
      <w:bookmarkEnd w:id="14"/>
      <w:r w:rsidDel="00000000" w:rsidR="00000000" w:rsidRPr="00000000">
        <w:rPr>
          <w:rtl w:val="0"/>
        </w:rPr>
        <w:t xml:space="preserve">Потърси специалист </w:t>
      </w:r>
    </w:p>
    <w:p w:rsidR="00000000" w:rsidDel="00000000" w:rsidP="00000000" w:rsidRDefault="00000000" w:rsidRPr="00000000" w14:paraId="000000B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Страница, посветена на специалистите, работещи с деца със специални образователни потребности (СОП)</w:t>
      </w:r>
      <w:r w:rsidDel="00000000" w:rsidR="00000000" w:rsidRPr="00000000">
        <w:rPr>
          <w:rtl w:val="0"/>
        </w:rPr>
        <w:t xml:space="preserve"> – логопеди, ерготерапевти, психолози, ресурсни учители и други.</w:t>
      </w:r>
    </w:p>
    <w:p w:rsidR="00000000" w:rsidDel="00000000" w:rsidP="00000000" w:rsidRDefault="00000000" w:rsidRPr="00000000" w14:paraId="000000B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Основна цел:</w:t>
      </w:r>
      <w:r w:rsidDel="00000000" w:rsidR="00000000" w:rsidRPr="00000000">
        <w:rPr>
          <w:rtl w:val="0"/>
        </w:rPr>
        <w:t xml:space="preserve"> Да улесни свързването между родители и квалифицирани специалисти,  както и да обедини експертите от различни области, необходими за цялостната подкрепа на всяко дете със СОП.</w:t>
      </w:r>
    </w:p>
    <w:p w:rsidR="00000000" w:rsidDel="00000000" w:rsidP="00000000" w:rsidRDefault="00000000" w:rsidRPr="00000000" w14:paraId="000000B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При регистрирането на специалист, може да се избере каква форма на социална платформа да се показва (имейл, линкдин, ФБ). Както и линк към Супердок ако е регистриран на тяхната платформа. </w:t>
      </w:r>
    </w:p>
    <w:p w:rsidR="00000000" w:rsidDel="00000000" w:rsidP="00000000" w:rsidRDefault="00000000" w:rsidRPr="00000000" w14:paraId="000000BA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Филтри на търсене:</w:t>
      </w:r>
    </w:p>
    <w:p w:rsidR="00000000" w:rsidDel="00000000" w:rsidP="00000000" w:rsidRDefault="00000000" w:rsidRPr="00000000" w14:paraId="000000BB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Име</w:t>
      </w:r>
    </w:p>
    <w:p w:rsidR="00000000" w:rsidDel="00000000" w:rsidP="00000000" w:rsidRDefault="00000000" w:rsidRPr="00000000" w14:paraId="000000BC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Град</w:t>
      </w:r>
    </w:p>
    <w:p w:rsidR="00000000" w:rsidDel="00000000" w:rsidP="00000000" w:rsidRDefault="00000000" w:rsidRPr="00000000" w14:paraId="000000BD">
      <w:pPr>
        <w:numPr>
          <w:ilvl w:val="1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Специалност</w:t>
      </w:r>
    </w:p>
    <w:p w:rsidR="00000000" w:rsidDel="00000000" w:rsidP="00000000" w:rsidRDefault="00000000" w:rsidRPr="00000000" w14:paraId="000000BE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Запазване на час чрез избраната от специалиста платформа (Супердок, имейл или друго)</w:t>
      </w:r>
    </w:p>
    <w:p w:rsidR="00000000" w:rsidDel="00000000" w:rsidP="00000000" w:rsidRDefault="00000000" w:rsidRPr="00000000" w14:paraId="000000BF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Карта с адреси на специалисти (ако е достатъчно лесно да се създаде)</w:t>
      </w:r>
    </w:p>
    <w:p w:rsidR="00000000" w:rsidDel="00000000" w:rsidP="00000000" w:rsidRDefault="00000000" w:rsidRPr="00000000" w14:paraId="000000C0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b w:val="1"/>
          <w:color w:val="9900ff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114300</wp:posOffset>
            </wp:positionV>
            <wp:extent cx="5731200" cy="256540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2">
      <w:pPr>
        <w:rPr>
          <w:sz w:val="26"/>
          <w:szCs w:val="26"/>
          <w:shd w:fill="fce5c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6"/>
          <w:szCs w:val="26"/>
          <w:shd w:fill="fce5cd" w:val="clear"/>
        </w:rPr>
      </w:pPr>
      <w:r w:rsidDel="00000000" w:rsidR="00000000" w:rsidRPr="00000000">
        <w:rPr>
          <w:sz w:val="26"/>
          <w:szCs w:val="26"/>
          <w:shd w:fill="fce5cd" w:val="clear"/>
        </w:rPr>
        <w:drawing>
          <wp:inline distB="114300" distT="114300" distL="114300" distR="114300">
            <wp:extent cx="3555601" cy="4262438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5601" cy="4262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sz w:val="26"/>
          <w:szCs w:val="26"/>
          <w:shd w:fill="fce5c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sz w:val="26"/>
          <w:szCs w:val="26"/>
          <w:shd w:fill="fce5c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2"/>
        <w:spacing w:after="240" w:before="240" w:lineRule="auto"/>
        <w:rPr/>
      </w:pPr>
      <w:bookmarkStart w:colFirst="0" w:colLast="0" w:name="_twgcvdibj61" w:id="15"/>
      <w:bookmarkEnd w:id="15"/>
      <w:r w:rsidDel="00000000" w:rsidR="00000000" w:rsidRPr="00000000">
        <w:rPr>
          <w:rtl w:val="0"/>
        </w:rPr>
        <w:t xml:space="preserve">Search bar / Бутон търси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Сиво поле в горната част на всяка страница. До него има лилаво роботче, което е връзка към smart search -&gt; chatbot widget </w:t>
      </w:r>
    </w:p>
    <w:p w:rsidR="00000000" w:rsidDel="00000000" w:rsidP="00000000" w:rsidRDefault="00000000" w:rsidRPr="00000000" w14:paraId="000000CA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При използването на search bar, търсенето се изпълнява из цялата платформа. В последствие с помощта на филтри търсенето  може да се направи по-специфично ("Профили", "Групи", "Дискусии",...) </w:t>
      </w:r>
    </w:p>
    <w:p w:rsidR="00000000" w:rsidDel="00000000" w:rsidP="00000000" w:rsidRDefault="00000000" w:rsidRPr="00000000" w14:paraId="000000C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Ако от друга страна се търси всякакъв вид информация за например др. Цанкова, търсенето се изпълнява чрез “#Цанкова”, при което се появяват Дискусии, профил, коментари и др. </w:t>
      </w:r>
    </w:p>
    <w:p w:rsidR="00000000" w:rsidDel="00000000" w:rsidP="00000000" w:rsidRDefault="00000000" w:rsidRPr="00000000" w14:paraId="000000CC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2"/>
        <w:rPr/>
      </w:pPr>
      <w:bookmarkStart w:colFirst="0" w:colLast="0" w:name="_rv9m3hfxxwtf" w:id="16"/>
      <w:bookmarkEnd w:id="16"/>
      <w:r w:rsidDel="00000000" w:rsidR="00000000" w:rsidRPr="00000000">
        <w:rPr>
          <w:rtl w:val="0"/>
        </w:rPr>
        <w:t xml:space="preserve">Smart search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За разлика от стандартната лента за търсене, Smart Search използва Chatbot Widget, което позволява търсенето да се извършва в разговорен стил. Вместо да се въвеждат ключови думи, потребителите задават въпроси – така, както биха говорили с реален човек. Chat Bot-ът предоставя по-точни и персонализирани резултати.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Smart search e достъпен чрез обикновения Search bar. Бутона с лилаво роботче пренасочва към Chatbot Widget.  Няма достъп до Smart Search, когато потребител се намира вътре в група.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74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Heading2"/>
        <w:rPr/>
      </w:pPr>
      <w:bookmarkStart w:colFirst="0" w:colLast="0" w:name="_9sqt1311k1fj" w:id="17"/>
      <w:bookmarkEnd w:id="17"/>
      <w:r w:rsidDel="00000000" w:rsidR="00000000" w:rsidRPr="00000000">
        <w:rPr>
          <w:rtl w:val="0"/>
        </w:rPr>
        <w:t xml:space="preserve">Chatbot Widget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Чат Бота е widget, който е винаги активен (освен ако не се намираш в страницата на някоя  група)  в долен десен ъгъл. 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При отваряне на чат бот-а, се изписва първоначално съобщение, което изрежда основните функционалности, които може да изпълни. 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Пример: “Намери подходящ специалист“ „Въпроси за конкретно дете“ (Работи с предварително създаден профил на дете в акаунта на потребителя. Използва данните за по-точни и персонализирани отговори). Chatbot Widget не може да се използва от нерегистрирани потребители. </w:t>
      </w:r>
    </w:p>
    <w:p w:rsidR="00000000" w:rsidDel="00000000" w:rsidP="00000000" w:rsidRDefault="00000000" w:rsidRPr="00000000" w14:paraId="000000DA">
      <w:pPr>
        <w:rPr>
          <w:shd w:fill="f4cccc" w:val="clear"/>
        </w:rPr>
      </w:pPr>
      <w:r w:rsidDel="00000000" w:rsidR="00000000" w:rsidRPr="00000000">
        <w:rPr>
          <w:shd w:fill="f4cccc" w:val="clear"/>
          <w:rtl w:val="0"/>
        </w:rPr>
        <w:t xml:space="preserve">TODO: да се добави disclaimer </w:t>
      </w:r>
    </w:p>
    <w:p w:rsidR="00000000" w:rsidDel="00000000" w:rsidP="00000000" w:rsidRDefault="00000000" w:rsidRPr="00000000" w14:paraId="000000DB">
      <w:pPr>
        <w:rPr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Съобщение на чат бот: </w:t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  <w:r w:rsidDel="00000000" w:rsidR="00000000" w:rsidRPr="00000000">
        <w:rPr>
          <w:shd w:fill="f4cccc" w:val="clear"/>
          <w:rtl w:val="0"/>
        </w:rPr>
        <w:br w:type="textWrapping"/>
      </w:r>
      <w:r w:rsidDel="00000000" w:rsidR="00000000" w:rsidRPr="00000000">
        <w:rPr>
          <w:rtl w:val="0"/>
        </w:rPr>
        <w:t xml:space="preserve">👋 Здравей!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Аз съм твоят виртуален помощник и съм тук, за да ти помогна. Ето какво можеш да направиш по време на нашия разговор: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🔍 </w:t>
      </w:r>
      <w:r w:rsidDel="00000000" w:rsidR="00000000" w:rsidRPr="00000000">
        <w:rPr>
          <w:b w:val="1"/>
          <w:rtl w:val="0"/>
        </w:rPr>
        <w:t xml:space="preserve">Smart Search</w:t>
      </w:r>
      <w:r w:rsidDel="00000000" w:rsidR="00000000" w:rsidRPr="00000000">
        <w:rPr>
          <w:rtl w:val="0"/>
        </w:rPr>
        <w:t xml:space="preserve"> - мога да ти покажа подобни публикации, ресурси или специализирани групи свързани с твоя проблем.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👩‍⚕️ </w:t>
      </w:r>
      <w:r w:rsidDel="00000000" w:rsidR="00000000" w:rsidRPr="00000000">
        <w:rPr>
          <w:b w:val="1"/>
          <w:rtl w:val="0"/>
        </w:rPr>
        <w:t xml:space="preserve">Предложение на специалист</w:t>
      </w:r>
      <w:r w:rsidDel="00000000" w:rsidR="00000000" w:rsidRPr="00000000">
        <w:rPr>
          <w:rtl w:val="0"/>
        </w:rPr>
        <w:t xml:space="preserve"> - Въз основа на твоите нужди, мога да ти препоръчам подходящ специалист, с когото да се свържеш.</w:t>
      </w:r>
    </w:p>
    <w:p w:rsidR="00000000" w:rsidDel="00000000" w:rsidP="00000000" w:rsidRDefault="00000000" w:rsidRPr="00000000" w14:paraId="000000E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rtl w:val="0"/>
        </w:rPr>
        <w:t xml:space="preserve">Съвети според регистриран профил на дете </w:t>
      </w:r>
      <w:r w:rsidDel="00000000" w:rsidR="00000000" w:rsidRPr="00000000">
        <w:rPr>
          <w:rtl w:val="0"/>
        </w:rPr>
        <w:t xml:space="preserve">– този бутон ще ти даде персонализирани съвети и насоки, свързани с вече регистрирано дете в системата.</w:t>
      </w:r>
    </w:p>
    <w:p w:rsidR="00000000" w:rsidDel="00000000" w:rsidP="00000000" w:rsidRDefault="00000000" w:rsidRPr="00000000" w14:paraId="000000E5">
      <w:pPr>
        <w:rPr>
          <w:shd w:fill="ea9999" w:val="clear"/>
        </w:rPr>
      </w:pPr>
      <w:r w:rsidDel="00000000" w:rsidR="00000000" w:rsidRPr="00000000">
        <w:rPr>
          <w:shd w:fill="ea9999" w:val="clear"/>
          <w:rtl w:val="0"/>
        </w:rPr>
        <w:t xml:space="preserve">📝 </w:t>
      </w:r>
      <w:r w:rsidDel="00000000" w:rsidR="00000000" w:rsidRPr="00000000">
        <w:rPr>
          <w:b w:val="1"/>
          <w:shd w:fill="ea9999" w:val="clear"/>
          <w:rtl w:val="0"/>
        </w:rPr>
        <w:t xml:space="preserve"> Оформи разговора в публикация</w:t>
      </w:r>
      <w:r w:rsidDel="00000000" w:rsidR="00000000" w:rsidRPr="00000000">
        <w:rPr>
          <w:shd w:fill="ea9999" w:val="clear"/>
          <w:rtl w:val="0"/>
        </w:rPr>
        <w:t xml:space="preserve"> – можеш да натиснеш този бутон по всяко време, за да обобщим разговора и да го превърнем в кратка публикация, подходяща за споделяне.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❓ Просто ми напиши какво те интересува или какъв въпрос имаш – аз съм тук, за да помогна!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======================================================================</w:t>
      </w:r>
    </w:p>
    <w:p w:rsidR="00000000" w:rsidDel="00000000" w:rsidP="00000000" w:rsidRDefault="00000000" w:rsidRPr="00000000" w14:paraId="000000E9">
      <w:pPr>
        <w:rPr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Начин на достъп до Widget:</w:t>
      </w:r>
    </w:p>
    <w:p w:rsidR="00000000" w:rsidDel="00000000" w:rsidP="00000000" w:rsidRDefault="00000000" w:rsidRPr="00000000" w14:paraId="000000EE">
      <w:pPr>
        <w:numPr>
          <w:ilvl w:val="0"/>
          <w:numId w:val="22"/>
        </w:numPr>
        <w:ind w:left="720" w:hanging="360"/>
      </w:pPr>
      <w:r w:rsidDel="00000000" w:rsidR="00000000" w:rsidRPr="00000000">
        <w:rPr>
          <w:rtl w:val="0"/>
        </w:rPr>
        <w:t xml:space="preserve">Чрез натискане на кръгче в долен десен ъгъл</w:t>
      </w:r>
    </w:p>
    <w:p w:rsidR="00000000" w:rsidDel="00000000" w:rsidP="00000000" w:rsidRDefault="00000000" w:rsidRPr="00000000" w14:paraId="000000EF">
      <w:pPr>
        <w:numPr>
          <w:ilvl w:val="0"/>
          <w:numId w:val="22"/>
        </w:numPr>
        <w:ind w:left="720" w:hanging="360"/>
      </w:pPr>
      <w:r w:rsidDel="00000000" w:rsidR="00000000" w:rsidRPr="00000000">
        <w:rPr>
          <w:rtl w:val="0"/>
        </w:rPr>
        <w:t xml:space="preserve">При натискане на “</w:t>
      </w:r>
      <w:r w:rsidDel="00000000" w:rsidR="00000000" w:rsidRPr="00000000">
        <w:rPr>
          <w:b w:val="1"/>
          <w:rtl w:val="0"/>
        </w:rPr>
        <w:t xml:space="preserve">Отговор от чат бот” </w:t>
      </w:r>
      <w:r w:rsidDel="00000000" w:rsidR="00000000" w:rsidRPr="00000000">
        <w:rPr>
          <w:rtl w:val="0"/>
        </w:rPr>
        <w:t xml:space="preserve">бутон, който се намира под всяка постната публикация. </w:t>
      </w:r>
    </w:p>
    <w:p w:rsidR="00000000" w:rsidDel="00000000" w:rsidP="00000000" w:rsidRDefault="00000000" w:rsidRPr="00000000" w14:paraId="000000F0">
      <w:pPr>
        <w:ind w:left="720" w:firstLine="0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Бележка: При използване на публикация като Knowledge Base (и при натискане на бутон “Започни чат”) се взима само публикация амо публикация</w:t>
      </w:r>
    </w:p>
    <w:p w:rsidR="00000000" w:rsidDel="00000000" w:rsidP="00000000" w:rsidRDefault="00000000" w:rsidRPr="00000000" w14:paraId="000000F1">
      <w:pPr>
        <w:numPr>
          <w:ilvl w:val="0"/>
          <w:numId w:val="22"/>
        </w:numPr>
        <w:ind w:left="720" w:hanging="360"/>
      </w:pPr>
      <w:r w:rsidDel="00000000" w:rsidR="00000000" w:rsidRPr="00000000">
        <w:rPr>
          <w:rtl w:val="0"/>
        </w:rPr>
        <w:t xml:space="preserve">Smart search бар</w:t>
      </w:r>
    </w:p>
    <w:p w:rsidR="00000000" w:rsidDel="00000000" w:rsidP="00000000" w:rsidRDefault="00000000" w:rsidRPr="00000000" w14:paraId="000000F2">
      <w:pPr>
        <w:numPr>
          <w:ilvl w:val="0"/>
          <w:numId w:val="22"/>
        </w:numPr>
        <w:ind w:left="720" w:hanging="360"/>
      </w:pPr>
      <w:r w:rsidDel="00000000" w:rsidR="00000000" w:rsidRPr="00000000">
        <w:rPr>
          <w:rtl w:val="0"/>
        </w:rPr>
        <w:t xml:space="preserve">При натискане на иконка "Започни чат" срещу всеки профил на дете от страницата “Профили на деца”</w:t>
      </w:r>
    </w:p>
    <w:p w:rsidR="00000000" w:rsidDel="00000000" w:rsidP="00000000" w:rsidRDefault="00000000" w:rsidRPr="00000000" w14:paraId="000000F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Функционалности: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numPr>
          <w:ilvl w:val="0"/>
          <w:numId w:val="12"/>
        </w:numPr>
        <w:ind w:left="720" w:hanging="360"/>
      </w:pPr>
      <w:r w:rsidDel="00000000" w:rsidR="00000000" w:rsidRPr="00000000">
        <w:rPr>
          <w:rtl w:val="0"/>
        </w:rPr>
        <w:t xml:space="preserve">Разговорна интеракция</w:t>
      </w:r>
    </w:p>
    <w:p w:rsidR="00000000" w:rsidDel="00000000" w:rsidP="00000000" w:rsidRDefault="00000000" w:rsidRPr="00000000" w14:paraId="000000F8">
      <w:pPr>
        <w:numPr>
          <w:ilvl w:val="1"/>
          <w:numId w:val="12"/>
        </w:numPr>
        <w:ind w:left="1440" w:hanging="360"/>
      </w:pPr>
      <w:r w:rsidDel="00000000" w:rsidR="00000000" w:rsidRPr="00000000">
        <w:rPr>
          <w:rtl w:val="0"/>
        </w:rPr>
        <w:t xml:space="preserve">Вход за съобщения:</w:t>
      </w:r>
    </w:p>
    <w:p w:rsidR="00000000" w:rsidDel="00000000" w:rsidP="00000000" w:rsidRDefault="00000000" w:rsidRPr="00000000" w14:paraId="000000F9">
      <w:pPr>
        <w:numPr>
          <w:ilvl w:val="1"/>
          <w:numId w:val="12"/>
        </w:numPr>
        <w:ind w:left="1440" w:hanging="360"/>
      </w:pPr>
      <w:r w:rsidDel="00000000" w:rsidR="00000000" w:rsidRPr="00000000">
        <w:rPr>
          <w:rtl w:val="0"/>
        </w:rPr>
        <w:t xml:space="preserve">Поле за въвеждане на текст</w:t>
      </w:r>
    </w:p>
    <w:p w:rsidR="00000000" w:rsidDel="00000000" w:rsidP="00000000" w:rsidRDefault="00000000" w:rsidRPr="00000000" w14:paraId="000000FA">
      <w:pPr>
        <w:numPr>
          <w:ilvl w:val="1"/>
          <w:numId w:val="12"/>
        </w:numPr>
        <w:ind w:left="1440" w:hanging="360"/>
      </w:pPr>
      <w:r w:rsidDel="00000000" w:rsidR="00000000" w:rsidRPr="00000000">
        <w:rPr>
          <w:rtl w:val="0"/>
        </w:rPr>
        <w:t xml:space="preserve">Поддръжка на естествен език (conversational)</w:t>
      </w:r>
    </w:p>
    <w:p w:rsidR="00000000" w:rsidDel="00000000" w:rsidP="00000000" w:rsidRDefault="00000000" w:rsidRPr="00000000" w14:paraId="000000FB">
      <w:pPr>
        <w:numPr>
          <w:ilvl w:val="1"/>
          <w:numId w:val="12"/>
        </w:numPr>
        <w:ind w:left="1440" w:hanging="360"/>
      </w:pPr>
      <w:r w:rsidDel="00000000" w:rsidR="00000000" w:rsidRPr="00000000">
        <w:rPr>
          <w:rtl w:val="0"/>
        </w:rPr>
        <w:t xml:space="preserve">Възможност за палец нагоре/надолу на всеки отговор на чат бот-а, с цел обратна връзка от потребителя</w:t>
      </w:r>
    </w:p>
    <w:p w:rsidR="00000000" w:rsidDel="00000000" w:rsidP="00000000" w:rsidRDefault="00000000" w:rsidRPr="00000000" w14:paraId="000000F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Забележка: Чат Ботът може самостоятелно да реши да направи резюме и проактивно да попита дали да даде АИ-базиран съвет на базата на събраната информация и RAG модел. За целта, чат ботът сам ще трябва да реши дали разговора с него се отнася до търсене на съвет, или не.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*PG Vector -&gt; Там да бъде RAG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https://creator.voiceflow.com/prototype/6800fbc1cce9816a5749c834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12"/>
        </w:numPr>
        <w:ind w:left="720" w:hanging="360"/>
      </w:pPr>
      <w:r w:rsidDel="00000000" w:rsidR="00000000" w:rsidRPr="00000000">
        <w:rPr>
          <w:rtl w:val="0"/>
        </w:rPr>
        <w:t xml:space="preserve">Бутон "Оформи дискусия в публикация" </w:t>
      </w:r>
    </w:p>
    <w:p w:rsidR="00000000" w:rsidDel="00000000" w:rsidP="00000000" w:rsidRDefault="00000000" w:rsidRPr="00000000" w14:paraId="00000104">
      <w:pPr>
        <w:numPr>
          <w:ilvl w:val="1"/>
          <w:numId w:val="12"/>
        </w:numPr>
        <w:ind w:left="1440" w:hanging="360"/>
      </w:pPr>
      <w:r w:rsidDel="00000000" w:rsidR="00000000" w:rsidRPr="00000000">
        <w:rPr>
          <w:rtl w:val="0"/>
        </w:rPr>
        <w:t xml:space="preserve">Изпраща те към прозореца за постване на публикации</w:t>
      </w:r>
    </w:p>
    <w:p w:rsidR="00000000" w:rsidDel="00000000" w:rsidP="00000000" w:rsidRDefault="00000000" w:rsidRPr="00000000" w14:paraId="00000105">
      <w:pPr>
        <w:numPr>
          <w:ilvl w:val="1"/>
          <w:numId w:val="12"/>
        </w:numPr>
        <w:ind w:left="1440" w:hanging="360"/>
      </w:pPr>
      <w:r w:rsidDel="00000000" w:rsidR="00000000" w:rsidRPr="00000000">
        <w:rPr>
          <w:rtl w:val="0"/>
        </w:rPr>
        <w:t xml:space="preserve">Потребителя може да редактира публикацията преди да постне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12"/>
        </w:numPr>
        <w:ind w:left="720" w:hanging="360"/>
      </w:pPr>
      <w:r w:rsidDel="00000000" w:rsidR="00000000" w:rsidRPr="00000000">
        <w:rPr>
          <w:rtl w:val="0"/>
        </w:rPr>
        <w:t xml:space="preserve">Бутон “History” или бутон за максимизиране:</w:t>
      </w:r>
    </w:p>
    <w:p w:rsidR="00000000" w:rsidDel="00000000" w:rsidP="00000000" w:rsidRDefault="00000000" w:rsidRPr="00000000" w14:paraId="00000109">
      <w:pPr>
        <w:numPr>
          <w:ilvl w:val="1"/>
          <w:numId w:val="12"/>
        </w:numPr>
        <w:ind w:left="1440" w:hanging="360"/>
      </w:pPr>
      <w:r w:rsidDel="00000000" w:rsidR="00000000" w:rsidRPr="00000000">
        <w:rPr>
          <w:rtl w:val="0"/>
        </w:rPr>
        <w:t xml:space="preserve">Отваря разширен изглед в стил ChatGPT</w:t>
      </w:r>
    </w:p>
    <w:p w:rsidR="00000000" w:rsidDel="00000000" w:rsidP="00000000" w:rsidRDefault="00000000" w:rsidRPr="00000000" w14:paraId="0000010A">
      <w:pPr>
        <w:numPr>
          <w:ilvl w:val="1"/>
          <w:numId w:val="12"/>
        </w:numPr>
        <w:ind w:left="1440" w:hanging="360"/>
      </w:pPr>
      <w:r w:rsidDel="00000000" w:rsidR="00000000" w:rsidRPr="00000000">
        <w:rPr>
          <w:rtl w:val="0"/>
        </w:rPr>
        <w:t xml:space="preserve">Преглед на стари чатове/сесии</w:t>
      </w:r>
    </w:p>
    <w:p w:rsidR="00000000" w:rsidDel="00000000" w:rsidP="00000000" w:rsidRDefault="00000000" w:rsidRPr="00000000" w14:paraId="0000010B">
      <w:pPr>
        <w:numPr>
          <w:ilvl w:val="1"/>
          <w:numId w:val="12"/>
        </w:numPr>
        <w:ind w:left="1440" w:hanging="360"/>
      </w:pPr>
      <w:r w:rsidDel="00000000" w:rsidR="00000000" w:rsidRPr="00000000">
        <w:rPr>
          <w:rtl w:val="0"/>
        </w:rPr>
        <w:t xml:space="preserve">Възможност за повторно отваряне и продължаване на разговор</w:t>
      </w:r>
    </w:p>
    <w:p w:rsidR="00000000" w:rsidDel="00000000" w:rsidP="00000000" w:rsidRDefault="00000000" w:rsidRPr="00000000" w14:paraId="0000010C">
      <w:pPr>
        <w:numPr>
          <w:ilvl w:val="1"/>
          <w:numId w:val="12"/>
        </w:numPr>
        <w:ind w:left="1440" w:hanging="360"/>
      </w:pPr>
      <w:r w:rsidDel="00000000" w:rsidR="00000000" w:rsidRPr="00000000">
        <w:rPr>
          <w:rtl w:val="0"/>
        </w:rPr>
        <w:t xml:space="preserve">Възможност за генериране на линк към разговора, за да могат да го споделят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-466724</wp:posOffset>
            </wp:positionH>
            <wp:positionV relativeFrom="paragraph">
              <wp:posOffset>287885</wp:posOffset>
            </wp:positionV>
            <wp:extent cx="1996875" cy="5072063"/>
            <wp:effectExtent b="0" l="0" r="0" t="0"/>
            <wp:wrapSquare wrapText="bothSides" distB="114300" distT="114300" distL="114300" distR="11430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6875" cy="5072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1771650</wp:posOffset>
            </wp:positionH>
            <wp:positionV relativeFrom="paragraph">
              <wp:posOffset>286987</wp:posOffset>
            </wp:positionV>
            <wp:extent cx="4766937" cy="2723964"/>
            <wp:effectExtent b="0" l="0" r="0" t="0"/>
            <wp:wrapSquare wrapText="bothSides" distB="114300" distT="114300" distL="114300" distR="11430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6937" cy="27239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/>
        <w:drawing>
          <wp:inline distB="114300" distT="114300" distL="114300" distR="114300">
            <wp:extent cx="1746395" cy="3252788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6395" cy="3252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b w:val="1"/>
          <w:color w:val="9900ff"/>
          <w:sz w:val="28"/>
          <w:szCs w:val="28"/>
        </w:rPr>
      </w:pPr>
      <w:r w:rsidDel="00000000" w:rsidR="00000000" w:rsidRPr="00000000">
        <w:rPr>
          <w:b w:val="1"/>
          <w:color w:val="9900ff"/>
          <w:sz w:val="28"/>
          <w:szCs w:val="28"/>
          <w:rtl w:val="0"/>
        </w:rPr>
        <w:t xml:space="preserve">ЗА ЛИЛИ:</w:t>
      </w:r>
    </w:p>
    <w:p w:rsidR="00000000" w:rsidDel="00000000" w:rsidP="00000000" w:rsidRDefault="00000000" w:rsidRPr="00000000" w14:paraId="0000011B">
      <w:pPr>
        <w:rPr>
          <w:sz w:val="26"/>
          <w:szCs w:val="26"/>
          <w:shd w:fill="fce5cd" w:val="clear"/>
        </w:rPr>
      </w:pPr>
      <w:r w:rsidDel="00000000" w:rsidR="00000000" w:rsidRPr="00000000">
        <w:rPr>
          <w:sz w:val="26"/>
          <w:szCs w:val="26"/>
          <w:shd w:fill="fce5cd" w:val="clear"/>
          <w:rtl w:val="0"/>
        </w:rPr>
        <w:t xml:space="preserve">и “попитай за някои от твоите деца” са постоянни бутони. Открий специалист ще бъде описано като функционалност в началното съобщение на чат бота</w:t>
      </w:r>
    </w:p>
    <w:p w:rsidR="00000000" w:rsidDel="00000000" w:rsidP="00000000" w:rsidRDefault="00000000" w:rsidRPr="00000000" w14:paraId="0000011C">
      <w:pPr>
        <w:rPr>
          <w:sz w:val="26"/>
          <w:szCs w:val="26"/>
          <w:shd w:fill="fce5c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Style w:val="Heading2"/>
        <w:rPr/>
      </w:pPr>
      <w:bookmarkStart w:colFirst="0" w:colLast="0" w:name="_2kkabhqdjiik" w:id="18"/>
      <w:bookmarkEnd w:id="18"/>
      <w:r w:rsidDel="00000000" w:rsidR="00000000" w:rsidRPr="00000000">
        <w:rPr>
          <w:rtl w:val="0"/>
        </w:rPr>
        <w:t xml:space="preserve">Публични групи</w:t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  <w:t xml:space="preserve">Функционалност налична само за админите на сайта. Съдържанието в тях се създава само от администраторите. Регистрирани потребители могат само да четат (viewers only).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Style w:val="Heading2"/>
        <w:rPr/>
      </w:pPr>
      <w:bookmarkStart w:colFirst="0" w:colLast="0" w:name="_k2tp8kzeg7o2" w:id="19"/>
      <w:bookmarkEnd w:id="19"/>
      <w:r w:rsidDel="00000000" w:rsidR="00000000" w:rsidRPr="00000000">
        <w:rPr>
          <w:rtl w:val="0"/>
        </w:rPr>
        <w:t xml:space="preserve">Група “Ресурси”</w:t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  <w:t xml:space="preserve">Обща група, която е достъпна за всички регистрирани.</w:t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  <w:t xml:space="preserve">Тук ще бъдат достъпни всички книги, статии и guidelines, които се използват от Chatbot Widget. Те ще бъдат под формата на линкове или pdf. Може да добавяме кратко описание, кои са авторите и за какво става въпрос вътре.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Style w:val="Heading2"/>
        <w:rPr/>
      </w:pPr>
      <w:bookmarkStart w:colFirst="0" w:colLast="0" w:name="_2p52h3kgvsi8" w:id="20"/>
      <w:bookmarkEnd w:id="20"/>
      <w:r w:rsidDel="00000000" w:rsidR="00000000" w:rsidRPr="00000000">
        <w:rPr>
          <w:rtl w:val="0"/>
        </w:rPr>
        <w:t xml:space="preserve">Страница “Подкрепи ни”</w:t>
      </w:r>
    </w:p>
    <w:p w:rsidR="00000000" w:rsidDel="00000000" w:rsidP="00000000" w:rsidRDefault="00000000" w:rsidRPr="00000000" w14:paraId="0000012B">
      <w:pPr>
        <w:rPr>
          <w:b w:val="1"/>
          <w:color w:val="9900ff"/>
          <w:sz w:val="28"/>
          <w:szCs w:val="28"/>
        </w:rPr>
      </w:pPr>
      <w:r w:rsidDel="00000000" w:rsidR="00000000" w:rsidRPr="00000000">
        <w:rPr>
          <w:b w:val="1"/>
          <w:color w:val="9900ff"/>
          <w:sz w:val="28"/>
          <w:szCs w:val="28"/>
          <w:rtl w:val="0"/>
        </w:rPr>
        <w:t xml:space="preserve">ЗА ЛИЛИ:</w:t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sz w:val="26"/>
          <w:szCs w:val="26"/>
          <w:rtl w:val="0"/>
        </w:rPr>
        <w:t xml:space="preserve">Изглед на страница “Подкрепи ни”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Бутон “ Направи дарение”</w:t>
      </w:r>
    </w:p>
    <w:p w:rsidR="00000000" w:rsidDel="00000000" w:rsidP="00000000" w:rsidRDefault="00000000" w:rsidRPr="00000000" w14:paraId="0000012F">
      <w:pPr>
        <w:numPr>
          <w:ilvl w:val="1"/>
          <w:numId w:val="11"/>
        </w:numPr>
        <w:ind w:left="1440" w:hanging="360"/>
      </w:pPr>
      <w:r w:rsidDel="00000000" w:rsidR="00000000" w:rsidRPr="00000000">
        <w:rPr>
          <w:rtl w:val="0"/>
        </w:rPr>
        <w:t xml:space="preserve">Опции за еднократно или месечно дарение</w:t>
      </w:r>
    </w:p>
    <w:p w:rsidR="00000000" w:rsidDel="00000000" w:rsidP="00000000" w:rsidRDefault="00000000" w:rsidRPr="00000000" w14:paraId="0000013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Бутон “Стани част от нашия екип”</w:t>
      </w:r>
    </w:p>
    <w:p w:rsidR="00000000" w:rsidDel="00000000" w:rsidP="00000000" w:rsidRDefault="00000000" w:rsidRPr="00000000" w14:paraId="00000132">
      <w:pPr>
        <w:numPr>
          <w:ilvl w:val="1"/>
          <w:numId w:val="11"/>
        </w:numPr>
        <w:ind w:left="1440" w:hanging="360"/>
      </w:pPr>
      <w:r w:rsidDel="00000000" w:rsidR="00000000" w:rsidRPr="00000000">
        <w:rPr>
          <w:rtl w:val="0"/>
        </w:rPr>
        <w:t xml:space="preserve">Отваря pop-up с възможни роли, които може доброволец да заеме и форма, която да се попълни/ прикачване на CV</w:t>
      </w:r>
    </w:p>
    <w:p w:rsidR="00000000" w:rsidDel="00000000" w:rsidP="00000000" w:rsidRDefault="00000000" w:rsidRPr="00000000" w14:paraId="00000133">
      <w:pPr>
        <w:numPr>
          <w:ilvl w:val="1"/>
          <w:numId w:val="11"/>
        </w:numPr>
        <w:ind w:left="1440" w:hanging="360"/>
      </w:pPr>
      <w:r w:rsidDel="00000000" w:rsidR="00000000" w:rsidRPr="00000000">
        <w:rPr>
          <w:rtl w:val="0"/>
        </w:rPr>
        <w:t xml:space="preserve">Наличен контакт за връзка с нас</w:t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Бутон “Стани наш приятел”</w:t>
      </w:r>
    </w:p>
    <w:p w:rsidR="00000000" w:rsidDel="00000000" w:rsidP="00000000" w:rsidRDefault="00000000" w:rsidRPr="00000000" w14:paraId="00000136">
      <w:pPr>
        <w:numPr>
          <w:ilvl w:val="1"/>
          <w:numId w:val="11"/>
        </w:numPr>
        <w:ind w:left="1440" w:hanging="360"/>
      </w:pPr>
      <w:r w:rsidDel="00000000" w:rsidR="00000000" w:rsidRPr="00000000">
        <w:rPr>
          <w:rtl w:val="0"/>
        </w:rPr>
        <w:t xml:space="preserve">Насочена към потенциални партньорски организации</w:t>
      </w:r>
    </w:p>
    <w:p w:rsidR="00000000" w:rsidDel="00000000" w:rsidP="00000000" w:rsidRDefault="00000000" w:rsidRPr="00000000" w14:paraId="00000137">
      <w:pPr>
        <w:numPr>
          <w:ilvl w:val="1"/>
          <w:numId w:val="11"/>
        </w:numPr>
        <w:ind w:left="1440" w:hanging="360"/>
      </w:pPr>
      <w:r w:rsidDel="00000000" w:rsidR="00000000" w:rsidRPr="00000000">
        <w:rPr>
          <w:rtl w:val="0"/>
        </w:rPr>
        <w:t xml:space="preserve">Попълват форма, в която описват кои са те и как биха искали да сме полезни едни на други</w:t>
      </w:r>
    </w:p>
    <w:p w:rsidR="00000000" w:rsidDel="00000000" w:rsidP="00000000" w:rsidRDefault="00000000" w:rsidRPr="00000000" w14:paraId="00000138">
      <w:pPr>
        <w:numPr>
          <w:ilvl w:val="1"/>
          <w:numId w:val="11"/>
        </w:numPr>
        <w:ind w:left="1440" w:hanging="360"/>
      </w:pPr>
      <w:r w:rsidDel="00000000" w:rsidR="00000000" w:rsidRPr="00000000">
        <w:rPr>
          <w:rtl w:val="0"/>
        </w:rPr>
        <w:t xml:space="preserve">Наличен контакт за връзка с нас</w:t>
      </w:r>
    </w:p>
    <w:p w:rsidR="00000000" w:rsidDel="00000000" w:rsidP="00000000" w:rsidRDefault="00000000" w:rsidRPr="00000000" w14:paraId="00000139">
      <w:pPr>
        <w:pStyle w:val="Heading2"/>
        <w:rPr/>
      </w:pPr>
      <w:bookmarkStart w:colFirst="0" w:colLast="0" w:name="_or1l1gdicjto" w:id="21"/>
      <w:bookmarkEnd w:id="21"/>
      <w:r w:rsidDel="00000000" w:rsidR="00000000" w:rsidRPr="00000000">
        <w:rPr>
          <w:rtl w:val="0"/>
        </w:rPr>
        <w:t xml:space="preserve">Страница “За </w:t>
      </w:r>
      <w:r w:rsidDel="00000000" w:rsidR="00000000" w:rsidRPr="00000000">
        <w:rPr>
          <w:rtl w:val="0"/>
        </w:rPr>
        <w:t xml:space="preserve">нас”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b w:val="1"/>
          <w:color w:val="9900ff"/>
          <w:sz w:val="28"/>
          <w:szCs w:val="28"/>
        </w:rPr>
      </w:pPr>
      <w:r w:rsidDel="00000000" w:rsidR="00000000" w:rsidRPr="00000000">
        <w:rPr>
          <w:b w:val="1"/>
          <w:color w:val="9900ff"/>
          <w:sz w:val="28"/>
          <w:szCs w:val="28"/>
          <w:rtl w:val="0"/>
        </w:rPr>
        <w:t xml:space="preserve">ЗА ЛИЛИ:</w:t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sz w:val="26"/>
          <w:szCs w:val="26"/>
          <w:rtl w:val="0"/>
        </w:rPr>
        <w:t xml:space="preserve">Изглед на страница “За нас".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Мисия</w:t>
      </w:r>
    </w:p>
    <w:p w:rsidR="00000000" w:rsidDel="00000000" w:rsidP="00000000" w:rsidRDefault="00000000" w:rsidRPr="00000000" w14:paraId="0000013D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Визия</w:t>
      </w:r>
    </w:p>
    <w:p w:rsidR="00000000" w:rsidDel="00000000" w:rsidP="00000000" w:rsidRDefault="00000000" w:rsidRPr="00000000" w14:paraId="0000013E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Създатели:</w:t>
      </w:r>
    </w:p>
    <w:p w:rsidR="00000000" w:rsidDel="00000000" w:rsidP="00000000" w:rsidRDefault="00000000" w:rsidRPr="00000000" w14:paraId="0000013F">
      <w:pPr>
        <w:numPr>
          <w:ilvl w:val="1"/>
          <w:numId w:val="17"/>
        </w:numPr>
        <w:ind w:left="1440" w:hanging="360"/>
      </w:pPr>
      <w:r w:rsidDel="00000000" w:rsidR="00000000" w:rsidRPr="00000000">
        <w:rPr>
          <w:rtl w:val="0"/>
        </w:rPr>
        <w:t xml:space="preserve">Vector Labs</w:t>
      </w:r>
    </w:p>
    <w:p w:rsidR="00000000" w:rsidDel="00000000" w:rsidP="00000000" w:rsidRDefault="00000000" w:rsidRPr="00000000" w14:paraId="00000140">
      <w:pPr>
        <w:numPr>
          <w:ilvl w:val="1"/>
          <w:numId w:val="17"/>
        </w:numPr>
        <w:ind w:left="1440" w:hanging="360"/>
      </w:pPr>
      <w:r w:rsidDel="00000000" w:rsidR="00000000" w:rsidRPr="00000000">
        <w:rPr>
          <w:rtl w:val="0"/>
        </w:rPr>
        <w:t xml:space="preserve">Стела</w:t>
      </w:r>
    </w:p>
    <w:p w:rsidR="00000000" w:rsidDel="00000000" w:rsidP="00000000" w:rsidRDefault="00000000" w:rsidRPr="00000000" w14:paraId="00000141">
      <w:pPr>
        <w:numPr>
          <w:ilvl w:val="0"/>
          <w:numId w:val="17"/>
        </w:numPr>
        <w:ind w:left="720" w:hanging="360"/>
      </w:pPr>
      <w:r w:rsidDel="00000000" w:rsidR="00000000" w:rsidRPr="00000000">
        <w:rPr>
          <w:rtl w:val="0"/>
        </w:rPr>
        <w:t xml:space="preserve">Bord/ съмишленици </w:t>
      </w:r>
    </w:p>
    <w:p w:rsidR="00000000" w:rsidDel="00000000" w:rsidP="00000000" w:rsidRDefault="00000000" w:rsidRPr="00000000" w14:paraId="00000142">
      <w:pPr>
        <w:numPr>
          <w:ilvl w:val="1"/>
          <w:numId w:val="17"/>
        </w:numPr>
        <w:ind w:left="1440" w:hanging="360"/>
      </w:pPr>
      <w:r w:rsidDel="00000000" w:rsidR="00000000" w:rsidRPr="00000000">
        <w:rPr>
          <w:rtl w:val="0"/>
        </w:rPr>
        <w:t xml:space="preserve">Ричард</w:t>
      </w:r>
    </w:p>
    <w:p w:rsidR="00000000" w:rsidDel="00000000" w:rsidP="00000000" w:rsidRDefault="00000000" w:rsidRPr="00000000" w14:paraId="00000143">
      <w:pPr>
        <w:numPr>
          <w:ilvl w:val="1"/>
          <w:numId w:val="17"/>
        </w:numPr>
        <w:ind w:left="1440" w:hanging="360"/>
      </w:pPr>
      <w:r w:rsidDel="00000000" w:rsidR="00000000" w:rsidRPr="00000000">
        <w:rPr>
          <w:rtl w:val="0"/>
        </w:rPr>
        <w:t xml:space="preserve">Александър (Перник)</w:t>
      </w:r>
    </w:p>
    <w:p w:rsidR="00000000" w:rsidDel="00000000" w:rsidP="00000000" w:rsidRDefault="00000000" w:rsidRPr="00000000" w14:paraId="00000144">
      <w:pPr>
        <w:numPr>
          <w:ilvl w:val="0"/>
          <w:numId w:val="17"/>
        </w:numPr>
        <w:ind w:left="720" w:hanging="360"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https://docs.google.com/document/d/1UIctHs6irwelaF8ZFTR6QlPsrdgcEphi8sy_bWCWBFY/edit?usp=drive_link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  <w:t xml:space="preserve">Other Links:</w:t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b w:val="1"/>
          <w:rtl w:val="0"/>
        </w:rPr>
        <w:t xml:space="preserve">Figma: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https://www.figma.com/design/AGJBwvxV6GL1Ziq2fnLFmT/Fabrico?node-id=15548-322&amp;p=f&amp;t=yR3gSftbjpQlFZga-0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Style w:val="Heading2"/>
        <w:rPr/>
      </w:pPr>
      <w:bookmarkStart w:colFirst="0" w:colLast="0" w:name="_8tief0jsa2vz" w:id="22"/>
      <w:bookmarkEnd w:id="22"/>
      <w:r w:rsidDel="00000000" w:rsidR="00000000" w:rsidRPr="00000000">
        <w:rPr>
          <w:rtl w:val="0"/>
        </w:rPr>
        <w:t xml:space="preserve">Security and Compliance </w:t>
      </w:r>
    </w:p>
    <w:p w:rsidR="00000000" w:rsidDel="00000000" w:rsidP="00000000" w:rsidRDefault="00000000" w:rsidRPr="00000000" w14:paraId="0000014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Модератор - AI based</w:t>
      </w:r>
    </w:p>
    <w:p w:rsidR="00000000" w:rsidDel="00000000" w:rsidP="00000000" w:rsidRDefault="00000000" w:rsidRPr="00000000" w14:paraId="0000014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Бисквитки</w:t>
      </w:r>
    </w:p>
    <w:p w:rsidR="00000000" w:rsidDel="00000000" w:rsidP="00000000" w:rsidRDefault="00000000" w:rsidRPr="00000000" w14:paraId="0000014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GDPR</w:t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  <w:t xml:space="preserve">Въпроси и Отговори:</w:t>
      </w:r>
    </w:p>
    <w:p w:rsidR="00000000" w:rsidDel="00000000" w:rsidP="00000000" w:rsidRDefault="00000000" w:rsidRPr="00000000" w14:paraId="00000151">
      <w:pPr>
        <w:pStyle w:val="Heading2"/>
        <w:numPr>
          <w:ilvl w:val="0"/>
          <w:numId w:val="20"/>
        </w:numPr>
        <w:spacing w:after="0" w:afterAutospacing="0"/>
        <w:ind w:left="720" w:hanging="360"/>
      </w:pPr>
      <w:bookmarkStart w:colFirst="0" w:colLast="0" w:name="_g7scmumzhixt" w:id="23"/>
      <w:bookmarkEnd w:id="23"/>
      <w:r w:rsidDel="00000000" w:rsidR="00000000" w:rsidRPr="00000000">
        <w:rPr>
          <w:sz w:val="22"/>
          <w:szCs w:val="22"/>
          <w:rtl w:val="0"/>
        </w:rPr>
        <w:t xml:space="preserve">Изглежда ли по един и същи начин sidebar-ът отстрани за специалисти и потребители?</w:t>
      </w:r>
    </w:p>
    <w:p w:rsidR="00000000" w:rsidDel="00000000" w:rsidP="00000000" w:rsidRDefault="00000000" w:rsidRPr="00000000" w14:paraId="00000152">
      <w:pPr>
        <w:numPr>
          <w:ilvl w:val="0"/>
          <w:numId w:val="21"/>
        </w:numPr>
        <w:ind w:left="720" w:hanging="360"/>
      </w:pPr>
      <w:r w:rsidDel="00000000" w:rsidR="00000000" w:rsidRPr="00000000">
        <w:rPr>
          <w:rtl w:val="0"/>
        </w:rPr>
        <w:t xml:space="preserve">Имат ли достъп нерегистрираните до група “Ресурси”? -&gt; не, нямат достъп</w:t>
      </w:r>
    </w:p>
    <w:p w:rsidR="00000000" w:rsidDel="00000000" w:rsidP="00000000" w:rsidRDefault="00000000" w:rsidRPr="00000000" w14:paraId="00000153">
      <w:pPr>
        <w:numPr>
          <w:ilvl w:val="0"/>
          <w:numId w:val="21"/>
        </w:numPr>
        <w:ind w:left="720" w:hanging="360"/>
        <w:rPr>
          <w:sz w:val="26"/>
          <w:szCs w:val="26"/>
        </w:rPr>
      </w:pPr>
      <w:r w:rsidDel="00000000" w:rsidR="00000000" w:rsidRPr="00000000">
        <w:rPr>
          <w:rtl w:val="0"/>
        </w:rPr>
        <w:t xml:space="preserve">Как и от кого се валидират специалистите?</w:t>
      </w:r>
    </w:p>
    <w:p w:rsidR="00000000" w:rsidDel="00000000" w:rsidP="00000000" w:rsidRDefault="00000000" w:rsidRPr="00000000" w14:paraId="00000154">
      <w:pPr>
        <w:numPr>
          <w:ilvl w:val="0"/>
          <w:numId w:val="21"/>
        </w:numPr>
        <w:ind w:left="720" w:hanging="360"/>
        <w:rPr>
          <w:sz w:val="26"/>
          <w:szCs w:val="26"/>
        </w:rPr>
      </w:pPr>
      <w:r w:rsidDel="00000000" w:rsidR="00000000" w:rsidRPr="00000000">
        <w:rPr>
          <w:rtl w:val="0"/>
        </w:rPr>
        <w:t xml:space="preserve">При запитване на чатбота, той връща ли списък от документи, които е използвал? Source: </w:t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type w:val="nextPage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sopform-prototype.streamlit.app/" TargetMode="External"/><Relationship Id="rId22" Type="http://schemas.openxmlformats.org/officeDocument/2006/relationships/hyperlink" Target="https://www.figma.com/design/AGJBwvxV6GL1Ziq2fnLFmT/Fabrico?node-id=15548-322&amp;p=f&amp;t=yR3gSftbjpQlFZga-0" TargetMode="External"/><Relationship Id="rId10" Type="http://schemas.openxmlformats.org/officeDocument/2006/relationships/image" Target="media/image11.png"/><Relationship Id="rId21" Type="http://schemas.openxmlformats.org/officeDocument/2006/relationships/hyperlink" Target="https://docs.google.com/document/d/1UIctHs6irwelaF8ZFTR6QlPsrdgcEphi8sy_bWCWBFY/edit?usp=drive_link" TargetMode="External"/><Relationship Id="rId13" Type="http://schemas.openxmlformats.org/officeDocument/2006/relationships/image" Target="media/image8.png"/><Relationship Id="rId12" Type="http://schemas.openxmlformats.org/officeDocument/2006/relationships/hyperlink" Target="https://sopform-prototype.streamlit.app/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7" Type="http://schemas.openxmlformats.org/officeDocument/2006/relationships/image" Target="media/image5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3.png"/><Relationship Id="rId18" Type="http://schemas.openxmlformats.org/officeDocument/2006/relationships/image" Target="media/image9.png"/><Relationship Id="rId7" Type="http://schemas.openxmlformats.org/officeDocument/2006/relationships/image" Target="media/image7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